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7AB1A" w14:textId="0659AEE0" w:rsidR="00CB14EC" w:rsidRPr="00362AEF" w:rsidRDefault="001F78B8" w:rsidP="00362AEF">
      <w:pPr>
        <w:spacing w:line="360" w:lineRule="auto"/>
        <w:jc w:val="both"/>
        <w:rPr>
          <w:sz w:val="24"/>
          <w:szCs w:val="24"/>
        </w:rPr>
      </w:pPr>
      <w:r w:rsidRPr="00362AEF">
        <w:rPr>
          <w:sz w:val="24"/>
          <w:szCs w:val="24"/>
        </w:rPr>
        <w:t xml:space="preserve">Demetra Fr. </w:t>
      </w:r>
      <w:proofErr w:type="spellStart"/>
      <w:r w:rsidRPr="00362AEF">
        <w:rPr>
          <w:sz w:val="24"/>
          <w:szCs w:val="24"/>
        </w:rPr>
        <w:t>Sorvatzioti</w:t>
      </w:r>
      <w:proofErr w:type="spellEnd"/>
      <w:r w:rsidRPr="00362AEF">
        <w:rPr>
          <w:sz w:val="24"/>
          <w:szCs w:val="24"/>
        </w:rPr>
        <w:t xml:space="preserve"> is an Ass</w:t>
      </w:r>
      <w:r w:rsidR="00797F14" w:rsidRPr="00362AEF">
        <w:rPr>
          <w:sz w:val="24"/>
          <w:szCs w:val="24"/>
        </w:rPr>
        <w:t>ociate</w:t>
      </w:r>
      <w:r w:rsidRPr="00362AEF">
        <w:rPr>
          <w:sz w:val="24"/>
          <w:szCs w:val="24"/>
        </w:rPr>
        <w:t xml:space="preserve"> Professor in the Law Department of the University of Nicosia and has been </w:t>
      </w:r>
      <w:proofErr w:type="spellStart"/>
      <w:r w:rsidRPr="00362AEF">
        <w:rPr>
          <w:sz w:val="24"/>
          <w:szCs w:val="24"/>
        </w:rPr>
        <w:t>practising</w:t>
      </w:r>
      <w:proofErr w:type="spellEnd"/>
      <w:r w:rsidRPr="00362AEF">
        <w:rPr>
          <w:sz w:val="24"/>
          <w:szCs w:val="24"/>
        </w:rPr>
        <w:t xml:space="preserve"> law since 1990, in Greece and as of 2005 in the Cypriot jurisdiction. She holds a Ph.D. in Criminology. She heads the Institute of Criminal Studies and Criminology </w:t>
      </w:r>
      <w:r w:rsidR="00656F77" w:rsidRPr="00362AEF">
        <w:rPr>
          <w:sz w:val="24"/>
          <w:szCs w:val="24"/>
        </w:rPr>
        <w:t xml:space="preserve">and the Cyprus Center for Law and Justice (C.C.L.J) </w:t>
      </w:r>
      <w:r w:rsidRPr="00362AEF">
        <w:rPr>
          <w:sz w:val="24"/>
          <w:szCs w:val="24"/>
        </w:rPr>
        <w:t>at the University of Nicosia</w:t>
      </w:r>
      <w:r w:rsidR="006675D2" w:rsidRPr="00362AEF">
        <w:rPr>
          <w:sz w:val="24"/>
          <w:szCs w:val="24"/>
        </w:rPr>
        <w:t xml:space="preserve"> and she has served as Head and Associate Head of the Law Department. </w:t>
      </w:r>
      <w:r w:rsidR="00F67EE9" w:rsidRPr="00362AEF">
        <w:rPr>
          <w:sz w:val="24"/>
          <w:szCs w:val="24"/>
        </w:rPr>
        <w:t xml:space="preserve">She heads the board of the University of Nicosia for the joint Master of Criminal Law and Addictions with the Law School of Aristotle University. </w:t>
      </w:r>
      <w:r w:rsidRPr="00362AEF">
        <w:rPr>
          <w:sz w:val="24"/>
          <w:szCs w:val="24"/>
        </w:rPr>
        <w:t xml:space="preserve">Dr. </w:t>
      </w:r>
      <w:proofErr w:type="spellStart"/>
      <w:r w:rsidRPr="00362AEF">
        <w:rPr>
          <w:sz w:val="24"/>
          <w:szCs w:val="24"/>
        </w:rPr>
        <w:t>Sorvatzioti</w:t>
      </w:r>
      <w:proofErr w:type="spellEnd"/>
      <w:r w:rsidRPr="00362AEF">
        <w:rPr>
          <w:sz w:val="24"/>
          <w:szCs w:val="24"/>
        </w:rPr>
        <w:t xml:space="preserve"> is member of </w:t>
      </w:r>
      <w:r w:rsidR="00656F77" w:rsidRPr="00362AEF">
        <w:rPr>
          <w:sz w:val="24"/>
          <w:szCs w:val="24"/>
        </w:rPr>
        <w:t xml:space="preserve">and </w:t>
      </w:r>
      <w:r w:rsidRPr="00362AEF">
        <w:rPr>
          <w:sz w:val="24"/>
          <w:szCs w:val="24"/>
        </w:rPr>
        <w:t>the advisory board of Fair Trials International, and member</w:t>
      </w:r>
      <w:bookmarkStart w:id="0" w:name="_GoBack"/>
      <w:bookmarkEnd w:id="0"/>
      <w:r w:rsidRPr="00362AEF">
        <w:rPr>
          <w:sz w:val="24"/>
          <w:szCs w:val="24"/>
        </w:rPr>
        <w:t xml:space="preserve"> of the Crime Policy board of the Ministry of Justice in Cyprus. </w:t>
      </w:r>
      <w:r w:rsidR="002D0D7B" w:rsidRPr="00362AEF">
        <w:rPr>
          <w:sz w:val="24"/>
          <w:szCs w:val="24"/>
        </w:rPr>
        <w:t>She is a</w:t>
      </w:r>
      <w:r w:rsidR="00CB14EC" w:rsidRPr="00362AEF">
        <w:rPr>
          <w:sz w:val="24"/>
          <w:szCs w:val="24"/>
        </w:rPr>
        <w:t xml:space="preserve">lso </w:t>
      </w:r>
      <w:r w:rsidR="002D0D7B" w:rsidRPr="00362AEF">
        <w:rPr>
          <w:sz w:val="24"/>
          <w:szCs w:val="24"/>
        </w:rPr>
        <w:t>official collaborator at the International Center of Comparative Criminology (</w:t>
      </w:r>
      <w:proofErr w:type="spellStart"/>
      <w:r w:rsidR="002D0D7B" w:rsidRPr="00362AEF">
        <w:rPr>
          <w:sz w:val="24"/>
          <w:szCs w:val="24"/>
        </w:rPr>
        <w:t>CiCC</w:t>
      </w:r>
      <w:proofErr w:type="spellEnd"/>
      <w:r w:rsidR="002D0D7B" w:rsidRPr="00362AEF">
        <w:rPr>
          <w:sz w:val="24"/>
          <w:szCs w:val="24"/>
        </w:rPr>
        <w:t xml:space="preserve">) of the University of Montreal. </w:t>
      </w:r>
    </w:p>
    <w:p w14:paraId="15590F9A" w14:textId="77777777" w:rsidR="00CB14EC" w:rsidRPr="00362AEF" w:rsidRDefault="001F78B8" w:rsidP="00362AEF">
      <w:pPr>
        <w:spacing w:line="360" w:lineRule="auto"/>
        <w:jc w:val="both"/>
        <w:rPr>
          <w:sz w:val="24"/>
          <w:szCs w:val="24"/>
        </w:rPr>
      </w:pPr>
      <w:r w:rsidRPr="00362AEF">
        <w:rPr>
          <w:sz w:val="24"/>
          <w:szCs w:val="24"/>
        </w:rPr>
        <w:t xml:space="preserve">Her expertise is criminal law; evidence; criminal procedure; criminology and </w:t>
      </w:r>
      <w:r w:rsidR="00CB14EC" w:rsidRPr="00362AEF">
        <w:rPr>
          <w:sz w:val="24"/>
          <w:szCs w:val="24"/>
        </w:rPr>
        <w:t>applied criminal justice</w:t>
      </w:r>
      <w:r w:rsidRPr="00362AEF">
        <w:rPr>
          <w:sz w:val="24"/>
          <w:szCs w:val="24"/>
        </w:rPr>
        <w:t xml:space="preserve">. Her research areas are </w:t>
      </w:r>
      <w:r w:rsidR="00CB14EC" w:rsidRPr="00362AEF">
        <w:rPr>
          <w:sz w:val="24"/>
          <w:szCs w:val="24"/>
        </w:rPr>
        <w:t xml:space="preserve">on </w:t>
      </w:r>
      <w:r w:rsidRPr="00362AEF">
        <w:rPr>
          <w:sz w:val="24"/>
          <w:szCs w:val="24"/>
        </w:rPr>
        <w:t>comparative law; sentencing</w:t>
      </w:r>
      <w:r w:rsidR="00797F14" w:rsidRPr="00362AEF">
        <w:rPr>
          <w:sz w:val="24"/>
          <w:szCs w:val="24"/>
        </w:rPr>
        <w:t>;</w:t>
      </w:r>
      <w:r w:rsidRPr="00362AEF">
        <w:rPr>
          <w:sz w:val="24"/>
          <w:szCs w:val="24"/>
        </w:rPr>
        <w:t xml:space="preserve"> evidence; </w:t>
      </w:r>
      <w:r w:rsidR="00797F14" w:rsidRPr="00362AEF">
        <w:rPr>
          <w:sz w:val="24"/>
          <w:szCs w:val="24"/>
        </w:rPr>
        <w:t xml:space="preserve">drug offences </w:t>
      </w:r>
      <w:r w:rsidR="00CB14EC" w:rsidRPr="00362AEF">
        <w:rPr>
          <w:sz w:val="24"/>
          <w:szCs w:val="24"/>
        </w:rPr>
        <w:t xml:space="preserve">&amp; </w:t>
      </w:r>
      <w:r w:rsidR="00797F14" w:rsidRPr="00362AEF">
        <w:rPr>
          <w:sz w:val="24"/>
          <w:szCs w:val="24"/>
        </w:rPr>
        <w:t xml:space="preserve">addiction; sexual offenders; </w:t>
      </w:r>
      <w:r w:rsidRPr="00362AEF">
        <w:rPr>
          <w:sz w:val="24"/>
          <w:szCs w:val="24"/>
        </w:rPr>
        <w:t xml:space="preserve">social exclusion </w:t>
      </w:r>
      <w:r w:rsidR="00CB14EC" w:rsidRPr="00362AEF">
        <w:rPr>
          <w:sz w:val="24"/>
          <w:szCs w:val="24"/>
        </w:rPr>
        <w:t xml:space="preserve">&amp; </w:t>
      </w:r>
      <w:r w:rsidRPr="00362AEF">
        <w:rPr>
          <w:sz w:val="24"/>
          <w:szCs w:val="24"/>
        </w:rPr>
        <w:t xml:space="preserve">criminal justice. </w:t>
      </w:r>
      <w:r w:rsidR="00656F77" w:rsidRPr="00362AEF">
        <w:rPr>
          <w:sz w:val="24"/>
          <w:szCs w:val="24"/>
        </w:rPr>
        <w:t>Her</w:t>
      </w:r>
      <w:r w:rsidR="00CB14EC" w:rsidRPr="00362AEF">
        <w:rPr>
          <w:sz w:val="24"/>
          <w:szCs w:val="24"/>
        </w:rPr>
        <w:t xml:space="preserve"> most </w:t>
      </w:r>
      <w:r w:rsidR="00656F77" w:rsidRPr="00362AEF">
        <w:rPr>
          <w:sz w:val="24"/>
          <w:szCs w:val="24"/>
        </w:rPr>
        <w:t>recent</w:t>
      </w:r>
      <w:r w:rsidR="00CB14EC" w:rsidRPr="00362AEF">
        <w:rPr>
          <w:sz w:val="24"/>
          <w:szCs w:val="24"/>
        </w:rPr>
        <w:t xml:space="preserve"> </w:t>
      </w:r>
      <w:r w:rsidR="00656F77" w:rsidRPr="00362AEF">
        <w:rPr>
          <w:sz w:val="24"/>
          <w:szCs w:val="24"/>
        </w:rPr>
        <w:t xml:space="preserve">research </w:t>
      </w:r>
      <w:r w:rsidR="00CB14EC" w:rsidRPr="00362AEF">
        <w:rPr>
          <w:sz w:val="24"/>
          <w:szCs w:val="24"/>
        </w:rPr>
        <w:t>is</w:t>
      </w:r>
      <w:r w:rsidR="00656F77" w:rsidRPr="00362AEF">
        <w:rPr>
          <w:sz w:val="24"/>
          <w:szCs w:val="24"/>
        </w:rPr>
        <w:t xml:space="preserve"> on </w:t>
      </w:r>
      <w:r w:rsidR="00CB14EC" w:rsidRPr="00362AEF">
        <w:rPr>
          <w:sz w:val="24"/>
          <w:szCs w:val="24"/>
        </w:rPr>
        <w:t xml:space="preserve">sentencing drug addicted offenders and the </w:t>
      </w:r>
      <w:r w:rsidR="00656F77" w:rsidRPr="00362AEF">
        <w:rPr>
          <w:sz w:val="24"/>
          <w:szCs w:val="24"/>
        </w:rPr>
        <w:t>Drug Treatment Court</w:t>
      </w:r>
      <w:r w:rsidR="00CB14EC" w:rsidRPr="00362AEF">
        <w:rPr>
          <w:sz w:val="24"/>
          <w:szCs w:val="24"/>
        </w:rPr>
        <w:t xml:space="preserve"> Model</w:t>
      </w:r>
      <w:r w:rsidR="00656F77" w:rsidRPr="00362AEF">
        <w:rPr>
          <w:sz w:val="24"/>
          <w:szCs w:val="24"/>
        </w:rPr>
        <w:t>.</w:t>
      </w:r>
      <w:r w:rsidR="00CB14EC" w:rsidRPr="00362AEF">
        <w:rPr>
          <w:sz w:val="24"/>
          <w:szCs w:val="24"/>
        </w:rPr>
        <w:t xml:space="preserve"> </w:t>
      </w:r>
    </w:p>
    <w:p w14:paraId="7EAB05D6" w14:textId="2D88785D" w:rsidR="004B61D7" w:rsidRPr="00362AEF" w:rsidRDefault="00CB14EC" w:rsidP="00362AEF">
      <w:pPr>
        <w:spacing w:line="360" w:lineRule="auto"/>
        <w:jc w:val="both"/>
        <w:rPr>
          <w:sz w:val="24"/>
          <w:szCs w:val="24"/>
        </w:rPr>
      </w:pPr>
      <w:r w:rsidRPr="00362AEF">
        <w:rPr>
          <w:sz w:val="24"/>
          <w:szCs w:val="24"/>
        </w:rPr>
        <w:t>She has given lectures in Europe, Canada and the United States and s</w:t>
      </w:r>
      <w:r w:rsidR="001F78B8" w:rsidRPr="00362AEF">
        <w:rPr>
          <w:sz w:val="24"/>
          <w:szCs w:val="24"/>
        </w:rPr>
        <w:t>he has participated in numerous international conferences</w:t>
      </w:r>
      <w:r w:rsidRPr="00362AEF">
        <w:rPr>
          <w:sz w:val="24"/>
          <w:szCs w:val="24"/>
        </w:rPr>
        <w:t xml:space="preserve">. </w:t>
      </w:r>
      <w:r w:rsidR="001F78B8" w:rsidRPr="00362AEF">
        <w:rPr>
          <w:sz w:val="24"/>
          <w:szCs w:val="24"/>
        </w:rPr>
        <w:t xml:space="preserve"> </w:t>
      </w:r>
      <w:r w:rsidRPr="00362AEF">
        <w:rPr>
          <w:sz w:val="24"/>
          <w:szCs w:val="24"/>
        </w:rPr>
        <w:t>H</w:t>
      </w:r>
      <w:r w:rsidR="001F78B8" w:rsidRPr="00362AEF">
        <w:rPr>
          <w:sz w:val="24"/>
          <w:szCs w:val="24"/>
        </w:rPr>
        <w:t xml:space="preserve">er publications </w:t>
      </w:r>
      <w:r w:rsidRPr="00362AEF">
        <w:rPr>
          <w:sz w:val="24"/>
          <w:szCs w:val="24"/>
        </w:rPr>
        <w:t xml:space="preserve">among others </w:t>
      </w:r>
      <w:r w:rsidR="001F78B8" w:rsidRPr="00362AEF">
        <w:rPr>
          <w:sz w:val="24"/>
          <w:szCs w:val="24"/>
        </w:rPr>
        <w:t>include: "The poverty of Justice"; "Sexual offenders: Crime and Sentence" with A.</w:t>
      </w:r>
      <w:r w:rsidR="00751646" w:rsidRPr="00362AEF">
        <w:rPr>
          <w:sz w:val="24"/>
          <w:szCs w:val="24"/>
        </w:rPr>
        <w:t xml:space="preserve"> </w:t>
      </w:r>
      <w:proofErr w:type="spellStart"/>
      <w:r w:rsidR="001F78B8" w:rsidRPr="00362AEF">
        <w:rPr>
          <w:sz w:val="24"/>
          <w:szCs w:val="24"/>
        </w:rPr>
        <w:t>Magganas</w:t>
      </w:r>
      <w:proofErr w:type="spellEnd"/>
      <w:r w:rsidR="001F78B8" w:rsidRPr="00362AEF">
        <w:rPr>
          <w:sz w:val="24"/>
          <w:szCs w:val="24"/>
        </w:rPr>
        <w:t xml:space="preserve">, Burden of Proof and </w:t>
      </w:r>
      <w:proofErr w:type="spellStart"/>
      <w:r w:rsidR="001F78B8" w:rsidRPr="00362AEF">
        <w:rPr>
          <w:sz w:val="24"/>
          <w:szCs w:val="24"/>
        </w:rPr>
        <w:t>L’intime</w:t>
      </w:r>
      <w:proofErr w:type="spellEnd"/>
      <w:r w:rsidR="001F78B8" w:rsidRPr="00362AEF">
        <w:rPr>
          <w:sz w:val="24"/>
          <w:szCs w:val="24"/>
        </w:rPr>
        <w:t xml:space="preserve"> conviction: Is the Continental Criminal Trial Moving to the Common Law, with A.</w:t>
      </w:r>
      <w:r w:rsidR="00751646" w:rsidRPr="00362AEF">
        <w:rPr>
          <w:sz w:val="24"/>
          <w:szCs w:val="24"/>
        </w:rPr>
        <w:t xml:space="preserve"> </w:t>
      </w:r>
      <w:r w:rsidR="001F78B8" w:rsidRPr="00362AEF">
        <w:rPr>
          <w:sz w:val="24"/>
          <w:szCs w:val="24"/>
        </w:rPr>
        <w:t>Manson; "L' Intime Conviction’ and the Principle of Legality”; “Poor migrants and effective legal representation in Criminal Cases via Legal Aid Scheme";</w:t>
      </w:r>
      <w:r w:rsidR="00751646" w:rsidRPr="00362AEF">
        <w:rPr>
          <w:sz w:val="24"/>
          <w:szCs w:val="24"/>
        </w:rPr>
        <w:t xml:space="preserve"> </w:t>
      </w:r>
      <w:r w:rsidR="001F78B8" w:rsidRPr="00362AEF">
        <w:rPr>
          <w:sz w:val="24"/>
          <w:szCs w:val="24"/>
        </w:rPr>
        <w:t>“The Drug Treatment Court Model Applied”; Gambling addiction as Fresh Evidence in a case of drug cultivation. Motive of Crime and Mitigating Factor for the Sentence</w:t>
      </w:r>
      <w:r w:rsidR="00797F14" w:rsidRPr="00362AEF">
        <w:rPr>
          <w:sz w:val="24"/>
          <w:szCs w:val="24"/>
        </w:rPr>
        <w:t>.</w:t>
      </w:r>
      <w:r w:rsidR="001F78B8" w:rsidRPr="00362AEF">
        <w:rPr>
          <w:sz w:val="24"/>
          <w:szCs w:val="24"/>
        </w:rPr>
        <w:t xml:space="preserve"> </w:t>
      </w:r>
    </w:p>
    <w:p w14:paraId="711DE531" w14:textId="77777777" w:rsidR="00CB14EC" w:rsidRDefault="00CB14EC">
      <w:pPr>
        <w:jc w:val="both"/>
      </w:pPr>
    </w:p>
    <w:sectPr w:rsidR="00CB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0"/>
    <w:rsid w:val="001F78B8"/>
    <w:rsid w:val="002D0D7B"/>
    <w:rsid w:val="00362AEF"/>
    <w:rsid w:val="004B61D7"/>
    <w:rsid w:val="00656F77"/>
    <w:rsid w:val="006675D2"/>
    <w:rsid w:val="00751646"/>
    <w:rsid w:val="00797F14"/>
    <w:rsid w:val="008D1AE0"/>
    <w:rsid w:val="00CB14EC"/>
    <w:rsid w:val="00F6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CE2F"/>
  <w15:chartTrackingRefBased/>
  <w15:docId w15:val="{BB6F1BED-355C-4055-8DA7-ECCDD948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Demetra Sorvatzioti</dc:creator>
  <cp:keywords/>
  <dc:description/>
  <cp:lastModifiedBy>Eudokia Kuprianou</cp:lastModifiedBy>
  <cp:revision>2</cp:revision>
  <dcterms:created xsi:type="dcterms:W3CDTF">2019-08-29T05:46:00Z</dcterms:created>
  <dcterms:modified xsi:type="dcterms:W3CDTF">2019-08-29T05:46:00Z</dcterms:modified>
</cp:coreProperties>
</file>