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2564F" w14:textId="77777777" w:rsidR="00317B1A" w:rsidRPr="00317B1A" w:rsidRDefault="00317B1A" w:rsidP="00317B1A">
      <w:pPr>
        <w:jc w:val="center"/>
        <w:rPr>
          <w:rFonts w:ascii="Arial" w:hAnsi="Arial" w:cs="Arial"/>
          <w:b/>
          <w:sz w:val="24"/>
          <w:szCs w:val="24"/>
          <w:u w:val="single"/>
        </w:rPr>
      </w:pPr>
      <w:r w:rsidRPr="00317B1A">
        <w:rPr>
          <w:rFonts w:ascii="Arial" w:hAnsi="Arial" w:cs="Arial"/>
          <w:b/>
          <w:sz w:val="24"/>
          <w:szCs w:val="24"/>
          <w:u w:val="single"/>
        </w:rPr>
        <w:t>ΠΡΟΣΚΛΗΣΗ ΥΠΟΒΟΛΗΣ ΠΡΟΤΑΣΗΣ</w:t>
      </w:r>
    </w:p>
    <w:p w14:paraId="1445C5C8" w14:textId="77777777" w:rsidR="00317B1A" w:rsidRPr="00317B1A" w:rsidRDefault="00317B1A" w:rsidP="00317B1A">
      <w:pPr>
        <w:spacing w:line="360" w:lineRule="auto"/>
        <w:jc w:val="center"/>
        <w:rPr>
          <w:rFonts w:ascii="Arial" w:eastAsia="Calibri" w:hAnsi="Arial" w:cs="Arial"/>
          <w:b/>
          <w:sz w:val="24"/>
          <w:szCs w:val="24"/>
          <w:u w:val="single"/>
        </w:rPr>
      </w:pPr>
      <w:r w:rsidRPr="00317B1A">
        <w:rPr>
          <w:rFonts w:ascii="Arial" w:hAnsi="Arial" w:cs="Arial"/>
          <w:b/>
          <w:sz w:val="24"/>
          <w:szCs w:val="24"/>
          <w:u w:val="single"/>
        </w:rPr>
        <w:t xml:space="preserve">για τη Λειτουργία Εξωτερικής Δομής Απεξάρτησης </w:t>
      </w:r>
    </w:p>
    <w:p w14:paraId="53C13C28" w14:textId="3CB6354B" w:rsidR="00317B1A" w:rsidRPr="00317B1A" w:rsidRDefault="00317B1A" w:rsidP="00317B1A">
      <w:pPr>
        <w:spacing w:line="360" w:lineRule="auto"/>
        <w:jc w:val="center"/>
        <w:rPr>
          <w:rFonts w:ascii="Arial" w:eastAsia="Calibri" w:hAnsi="Arial" w:cs="Arial"/>
          <w:b/>
          <w:bCs/>
          <w:sz w:val="24"/>
          <w:szCs w:val="24"/>
          <w:u w:val="single"/>
        </w:rPr>
      </w:pPr>
      <w:r w:rsidRPr="00317B1A">
        <w:rPr>
          <w:rFonts w:ascii="Arial" w:eastAsia="Calibri" w:hAnsi="Arial" w:cs="Arial"/>
          <w:b/>
          <w:bCs/>
          <w:sz w:val="24"/>
          <w:szCs w:val="24"/>
          <w:u w:val="single"/>
        </w:rPr>
        <w:t>για Ανήλικους</w:t>
      </w:r>
      <w:r w:rsidR="002176F9">
        <w:rPr>
          <w:rFonts w:ascii="Arial" w:eastAsia="Calibri" w:hAnsi="Arial" w:cs="Arial"/>
          <w:b/>
          <w:bCs/>
          <w:sz w:val="24"/>
          <w:szCs w:val="24"/>
          <w:u w:val="single"/>
        </w:rPr>
        <w:t>/ Νεαρούς</w:t>
      </w:r>
      <w:r w:rsidRPr="00317B1A">
        <w:rPr>
          <w:rFonts w:ascii="Arial" w:eastAsia="Calibri" w:hAnsi="Arial" w:cs="Arial"/>
          <w:b/>
          <w:sz w:val="24"/>
          <w:szCs w:val="24"/>
          <w:u w:val="single"/>
        </w:rPr>
        <w:t xml:space="preserve"> με Πρόβλημα Χρήσης</w:t>
      </w:r>
      <w:r w:rsidRPr="00317B1A">
        <w:rPr>
          <w:rFonts w:ascii="Arial" w:eastAsia="Calibri" w:hAnsi="Arial" w:cs="Arial"/>
          <w:b/>
          <w:bCs/>
          <w:sz w:val="24"/>
          <w:szCs w:val="24"/>
          <w:u w:val="single"/>
        </w:rPr>
        <w:t xml:space="preserve"> Ουσιών Εξάρτησης και/ ή Κατάχρησης Αλκοόλ</w:t>
      </w:r>
      <w:r w:rsidR="00CF606F">
        <w:rPr>
          <w:rFonts w:ascii="Arial" w:eastAsia="Calibri" w:hAnsi="Arial" w:cs="Arial"/>
          <w:b/>
          <w:bCs/>
          <w:sz w:val="24"/>
          <w:szCs w:val="24"/>
          <w:u w:val="single"/>
        </w:rPr>
        <w:t xml:space="preserve"> (ΑΑ01/23)</w:t>
      </w:r>
    </w:p>
    <w:p w14:paraId="372DB4B5" w14:textId="77777777" w:rsidR="00317B1A" w:rsidRPr="00317B1A" w:rsidRDefault="00317B1A" w:rsidP="00317B1A">
      <w:pPr>
        <w:spacing w:before="100" w:beforeAutospacing="1" w:after="100" w:afterAutospacing="1" w:line="360" w:lineRule="auto"/>
        <w:rPr>
          <w:rFonts w:ascii="Arial" w:hAnsi="Arial" w:cs="Arial"/>
          <w:b/>
          <w:sz w:val="24"/>
          <w:szCs w:val="24"/>
        </w:rPr>
      </w:pPr>
      <w:r w:rsidRPr="00317B1A">
        <w:rPr>
          <w:rFonts w:ascii="Arial" w:hAnsi="Arial" w:cs="Arial"/>
          <w:b/>
          <w:sz w:val="24"/>
          <w:szCs w:val="24"/>
        </w:rPr>
        <w:t>1.Εισαγωγή</w:t>
      </w:r>
    </w:p>
    <w:p w14:paraId="02CE04C3" w14:textId="1B4E7B4D" w:rsidR="002176F9" w:rsidRPr="0083531F" w:rsidRDefault="00317B1A" w:rsidP="005926CC">
      <w:pPr>
        <w:spacing w:before="100" w:beforeAutospacing="1" w:after="100" w:afterAutospacing="1" w:line="360" w:lineRule="auto"/>
        <w:jc w:val="both"/>
        <w:rPr>
          <w:rFonts w:ascii="Arial" w:hAnsi="Arial" w:cs="Arial"/>
          <w:bCs/>
          <w:sz w:val="24"/>
          <w:szCs w:val="24"/>
        </w:rPr>
      </w:pPr>
      <w:r w:rsidRPr="00DB65BC">
        <w:rPr>
          <w:rFonts w:ascii="Arial" w:hAnsi="Arial" w:cs="Arial"/>
          <w:sz w:val="24"/>
          <w:szCs w:val="24"/>
        </w:rPr>
        <w:t xml:space="preserve">Η Αρχή Αντιμετώπισης Εξαρτήσεων Κύπρου (ΑΑΕΚ) δέχεται προτάσεις με στόχο την λειτουργία </w:t>
      </w:r>
      <w:r w:rsidRPr="00DB65BC">
        <w:rPr>
          <w:rFonts w:ascii="Arial" w:hAnsi="Arial" w:cs="Arial"/>
          <w:bCs/>
          <w:sz w:val="24"/>
          <w:szCs w:val="24"/>
        </w:rPr>
        <w:t xml:space="preserve">Εξωτερικής Δομής Απεξάρτησης για </w:t>
      </w:r>
      <w:r w:rsidRPr="00DB65BC">
        <w:rPr>
          <w:rFonts w:ascii="Arial" w:eastAsia="Calibri" w:hAnsi="Arial" w:cs="Arial"/>
          <w:bCs/>
          <w:sz w:val="24"/>
          <w:szCs w:val="24"/>
        </w:rPr>
        <w:t>ανήλικους</w:t>
      </w:r>
      <w:r w:rsidR="00DB65BC" w:rsidRPr="00DB65BC">
        <w:rPr>
          <w:rFonts w:ascii="Arial" w:eastAsia="Calibri" w:hAnsi="Arial" w:cs="Arial"/>
          <w:bCs/>
          <w:sz w:val="24"/>
          <w:szCs w:val="24"/>
        </w:rPr>
        <w:t>/νεαρούς (μέχρι 22 ετών)</w:t>
      </w:r>
      <w:r w:rsidRPr="00DB65BC">
        <w:rPr>
          <w:rFonts w:ascii="Arial" w:eastAsia="Calibri" w:hAnsi="Arial" w:cs="Arial"/>
          <w:sz w:val="24"/>
          <w:szCs w:val="24"/>
        </w:rPr>
        <w:t xml:space="preserve"> με πρόβλημα χρήσης </w:t>
      </w:r>
      <w:r w:rsidRPr="00DB65BC">
        <w:rPr>
          <w:rFonts w:ascii="Arial" w:eastAsia="Calibri" w:hAnsi="Arial" w:cs="Arial"/>
          <w:bCs/>
          <w:sz w:val="24"/>
          <w:szCs w:val="24"/>
        </w:rPr>
        <w:t>ουσιών εξάρτησης και/</w:t>
      </w:r>
      <w:r w:rsidRPr="00DB65BC">
        <w:rPr>
          <w:rFonts w:ascii="Arial" w:hAnsi="Arial" w:cs="Arial"/>
          <w:sz w:val="24"/>
          <w:szCs w:val="24"/>
        </w:rPr>
        <w:t xml:space="preserve"> ή κατάχρησης</w:t>
      </w:r>
      <w:r w:rsidRPr="00DB65BC">
        <w:rPr>
          <w:rFonts w:ascii="Arial" w:eastAsia="Calibri" w:hAnsi="Arial" w:cs="Arial"/>
          <w:bCs/>
          <w:sz w:val="24"/>
          <w:szCs w:val="24"/>
        </w:rPr>
        <w:t xml:space="preserve"> αλκοόλ</w:t>
      </w:r>
      <w:r w:rsidRPr="00DB65BC">
        <w:rPr>
          <w:rFonts w:ascii="Arial" w:hAnsi="Arial" w:cs="Arial"/>
          <w:sz w:val="24"/>
          <w:szCs w:val="24"/>
        </w:rPr>
        <w:t xml:space="preserve"> στην επαρχία της Λάρνακας</w:t>
      </w:r>
      <w:r w:rsidRPr="00DB65BC">
        <w:rPr>
          <w:rFonts w:ascii="Arial" w:eastAsia="Calibri" w:hAnsi="Arial" w:cs="Arial"/>
          <w:bCs/>
          <w:sz w:val="24"/>
          <w:szCs w:val="24"/>
        </w:rPr>
        <w:t>.</w:t>
      </w:r>
      <w:r w:rsidR="002176F9" w:rsidRPr="00DB65BC">
        <w:rPr>
          <w:rFonts w:ascii="Arial" w:hAnsi="Arial" w:cs="Arial"/>
          <w:bCs/>
          <w:sz w:val="24"/>
          <w:szCs w:val="24"/>
        </w:rPr>
        <w:t xml:space="preserve"> Η τριετής εμπειρία μας από τη λειτουργία του Κέντρου «ΑΠΟΦΑ</w:t>
      </w:r>
      <w:r w:rsidR="00D161DB">
        <w:rPr>
          <w:rFonts w:ascii="Arial" w:hAnsi="Arial" w:cs="Arial"/>
          <w:bCs/>
          <w:sz w:val="24"/>
          <w:szCs w:val="24"/>
        </w:rPr>
        <w:t>ΣΙ</w:t>
      </w:r>
      <w:r w:rsidR="002176F9" w:rsidRPr="00DB65BC">
        <w:rPr>
          <w:rFonts w:ascii="Arial" w:hAnsi="Arial" w:cs="Arial"/>
          <w:bCs/>
          <w:sz w:val="24"/>
          <w:szCs w:val="24"/>
        </w:rPr>
        <w:t>ΖΩ 18 ΚΑΤΩ» το οποίο διαμορφώθηκε κατόπιν πρόσκλησης υποβολής προτάσεων από την ΑΑΕΚ το 2019, επαληθεύει την αναγκαιότητα διατήρησης μιας τέτοιας θεραπευτικής επιλογής στην Κύπρο. Με τη λήξη της εν λόγω συμφωνίας, η Αρχή Αντιμετώπισης Εξαρτήσεων Κύπρου (ΑΑΕΚ) δέχεται</w:t>
      </w:r>
      <w:r w:rsidR="00DB65BC" w:rsidRPr="00DB65BC">
        <w:rPr>
          <w:rFonts w:ascii="Arial" w:hAnsi="Arial" w:cs="Arial"/>
          <w:bCs/>
          <w:sz w:val="24"/>
          <w:szCs w:val="24"/>
        </w:rPr>
        <w:t xml:space="preserve"> </w:t>
      </w:r>
      <w:r w:rsidR="002176F9" w:rsidRPr="00DB65BC">
        <w:rPr>
          <w:rFonts w:ascii="Arial" w:hAnsi="Arial" w:cs="Arial"/>
          <w:bCs/>
          <w:sz w:val="24"/>
          <w:szCs w:val="24"/>
        </w:rPr>
        <w:t>προτάσεις με στόχο την διατήρηση λειτουργία</w:t>
      </w:r>
      <w:r w:rsidR="00DB65BC" w:rsidRPr="00DB65BC">
        <w:rPr>
          <w:rFonts w:ascii="Arial" w:hAnsi="Arial" w:cs="Arial"/>
          <w:bCs/>
          <w:sz w:val="24"/>
          <w:szCs w:val="24"/>
        </w:rPr>
        <w:t>ς</w:t>
      </w:r>
      <w:r w:rsidR="002176F9" w:rsidRPr="00DB65BC">
        <w:rPr>
          <w:rFonts w:ascii="Arial" w:hAnsi="Arial" w:cs="Arial"/>
          <w:bCs/>
          <w:sz w:val="24"/>
          <w:szCs w:val="24"/>
        </w:rPr>
        <w:t xml:space="preserve"> </w:t>
      </w:r>
      <w:r w:rsidR="00DB65BC" w:rsidRPr="00DB65BC">
        <w:rPr>
          <w:rFonts w:ascii="Arial" w:hAnsi="Arial" w:cs="Arial"/>
          <w:bCs/>
          <w:sz w:val="24"/>
          <w:szCs w:val="24"/>
        </w:rPr>
        <w:t xml:space="preserve">μιας Εξωτερικής Δομής Απεξάρτησης για </w:t>
      </w:r>
      <w:r w:rsidR="00DB65BC" w:rsidRPr="00DB65BC">
        <w:rPr>
          <w:rFonts w:ascii="Arial" w:eastAsia="Calibri" w:hAnsi="Arial" w:cs="Arial"/>
          <w:bCs/>
          <w:sz w:val="24"/>
          <w:szCs w:val="24"/>
        </w:rPr>
        <w:t>ανήλικους/νεαρούς (μέχρι 22 ετών)</w:t>
      </w:r>
      <w:r w:rsidR="00DB65BC" w:rsidRPr="00DB65BC">
        <w:rPr>
          <w:rFonts w:ascii="Arial" w:eastAsia="Calibri" w:hAnsi="Arial" w:cs="Arial"/>
          <w:sz w:val="24"/>
          <w:szCs w:val="24"/>
        </w:rPr>
        <w:t xml:space="preserve"> με πρόβλημα χρήσης </w:t>
      </w:r>
      <w:r w:rsidR="00DB65BC" w:rsidRPr="00DB65BC">
        <w:rPr>
          <w:rFonts w:ascii="Arial" w:eastAsia="Calibri" w:hAnsi="Arial" w:cs="Arial"/>
          <w:bCs/>
          <w:sz w:val="24"/>
          <w:szCs w:val="24"/>
        </w:rPr>
        <w:t>ουσιών εξάρτησης και/</w:t>
      </w:r>
      <w:r w:rsidR="00DB65BC" w:rsidRPr="00DB65BC">
        <w:rPr>
          <w:rFonts w:ascii="Arial" w:hAnsi="Arial" w:cs="Arial"/>
          <w:sz w:val="24"/>
          <w:szCs w:val="24"/>
        </w:rPr>
        <w:t xml:space="preserve"> ή κατάχρησης</w:t>
      </w:r>
      <w:r w:rsidR="00DB65BC" w:rsidRPr="00DB65BC">
        <w:rPr>
          <w:rFonts w:ascii="Arial" w:eastAsia="Calibri" w:hAnsi="Arial" w:cs="Arial"/>
          <w:bCs/>
          <w:sz w:val="24"/>
          <w:szCs w:val="24"/>
        </w:rPr>
        <w:t xml:space="preserve"> αλκοόλ</w:t>
      </w:r>
      <w:r w:rsidR="00DB65BC" w:rsidRPr="00DB65BC">
        <w:rPr>
          <w:rFonts w:ascii="Arial" w:hAnsi="Arial" w:cs="Arial"/>
          <w:sz w:val="24"/>
          <w:szCs w:val="24"/>
        </w:rPr>
        <w:t xml:space="preserve"> στην επαρχία της Λάρνακας</w:t>
      </w:r>
      <w:r w:rsidR="0083531F" w:rsidRPr="0083531F">
        <w:rPr>
          <w:rFonts w:ascii="Arial" w:hAnsi="Arial" w:cs="Arial"/>
          <w:sz w:val="24"/>
          <w:szCs w:val="24"/>
        </w:rPr>
        <w:t>.</w:t>
      </w:r>
    </w:p>
    <w:p w14:paraId="40DBEAA1" w14:textId="39A7945C" w:rsidR="00317B1A" w:rsidRDefault="00317B1A" w:rsidP="00317B1A">
      <w:pPr>
        <w:spacing w:before="100" w:beforeAutospacing="1" w:after="100" w:afterAutospacing="1" w:line="360" w:lineRule="auto"/>
        <w:jc w:val="both"/>
        <w:rPr>
          <w:rFonts w:ascii="Arial" w:hAnsi="Arial" w:cs="Arial"/>
          <w:i/>
          <w:iCs/>
          <w:sz w:val="24"/>
          <w:szCs w:val="24"/>
        </w:rPr>
      </w:pPr>
      <w:r w:rsidRPr="00DB65BC">
        <w:rPr>
          <w:rFonts w:ascii="Arial" w:hAnsi="Arial" w:cs="Arial"/>
          <w:sz w:val="24"/>
          <w:szCs w:val="24"/>
        </w:rPr>
        <w:t>Σκοπός του Προγράμματος είναι η παροχή θεραπείας σε ανήλικους</w:t>
      </w:r>
      <w:r w:rsidR="00DB65BC">
        <w:rPr>
          <w:rFonts w:ascii="Arial" w:hAnsi="Arial" w:cs="Arial"/>
          <w:sz w:val="24"/>
          <w:szCs w:val="24"/>
        </w:rPr>
        <w:t xml:space="preserve"> και νεαρούς</w:t>
      </w:r>
      <w:r w:rsidRPr="00DB65BC">
        <w:rPr>
          <w:rFonts w:ascii="Arial" w:hAnsi="Arial" w:cs="Arial"/>
          <w:sz w:val="24"/>
          <w:szCs w:val="24"/>
        </w:rPr>
        <w:t xml:space="preserve"> που </w:t>
      </w:r>
      <w:r w:rsidRPr="00317B1A">
        <w:rPr>
          <w:rFonts w:ascii="Arial" w:hAnsi="Arial" w:cs="Arial"/>
          <w:sz w:val="24"/>
          <w:szCs w:val="24"/>
        </w:rPr>
        <w:t xml:space="preserve">αντιμετωπίζουν πρόβλημα χρήσης ουσιών εξάρτησης και/ή κατάχρησης αλκοόλ σε πλαίσιο εξωτερικής διαμονής </w:t>
      </w:r>
      <w:bookmarkStart w:id="0" w:name="_Hlk27475152"/>
      <w:r w:rsidRPr="00317B1A">
        <w:rPr>
          <w:rFonts w:ascii="Arial" w:hAnsi="Arial" w:cs="Arial"/>
          <w:sz w:val="24"/>
          <w:szCs w:val="24"/>
        </w:rPr>
        <w:t>στην επαρχία της Λάρνακας</w:t>
      </w:r>
      <w:bookmarkEnd w:id="0"/>
      <w:r w:rsidRPr="00317B1A">
        <w:rPr>
          <w:rFonts w:ascii="Arial" w:hAnsi="Arial" w:cs="Arial"/>
          <w:sz w:val="24"/>
          <w:szCs w:val="24"/>
        </w:rPr>
        <w:t>. Παράλληλα</w:t>
      </w:r>
      <w:r w:rsidR="00DB65BC">
        <w:rPr>
          <w:rFonts w:ascii="Arial" w:hAnsi="Arial" w:cs="Arial"/>
          <w:sz w:val="24"/>
          <w:szCs w:val="24"/>
        </w:rPr>
        <w:t>,</w:t>
      </w:r>
      <w:r w:rsidRPr="00317B1A">
        <w:rPr>
          <w:rFonts w:ascii="Arial" w:hAnsi="Arial" w:cs="Arial"/>
          <w:sz w:val="24"/>
          <w:szCs w:val="24"/>
        </w:rPr>
        <w:t xml:space="preserve"> σκοπό αποτελεί η παροχή συμβουλευτικής και καθοδήγησης </w:t>
      </w:r>
      <w:r w:rsidR="00DB65BC">
        <w:rPr>
          <w:rFonts w:ascii="Arial" w:hAnsi="Arial" w:cs="Arial"/>
          <w:sz w:val="24"/>
          <w:szCs w:val="24"/>
        </w:rPr>
        <w:t>στις οικογένειες των οποίων τα παιδιά τους</w:t>
      </w:r>
      <w:r w:rsidRPr="00317B1A">
        <w:rPr>
          <w:rFonts w:ascii="Arial" w:hAnsi="Arial" w:cs="Arial"/>
          <w:sz w:val="24"/>
          <w:szCs w:val="24"/>
        </w:rPr>
        <w:t xml:space="preserve"> αντιμετωπίζουν πρόβλημα χρήσης ψυχοδραστικών ουσιών και/ή κατάχρησης αλκοόλ</w:t>
      </w:r>
      <w:r w:rsidRPr="00317B1A">
        <w:rPr>
          <w:rFonts w:ascii="Arial" w:hAnsi="Arial" w:cs="Arial"/>
          <w:i/>
          <w:iCs/>
          <w:sz w:val="24"/>
          <w:szCs w:val="24"/>
        </w:rPr>
        <w:t xml:space="preserve">. </w:t>
      </w:r>
    </w:p>
    <w:p w14:paraId="2D69978F" w14:textId="77777777" w:rsidR="002176F9" w:rsidRPr="00317B1A" w:rsidRDefault="002176F9" w:rsidP="002176F9">
      <w:pPr>
        <w:spacing w:line="360" w:lineRule="auto"/>
        <w:jc w:val="both"/>
        <w:rPr>
          <w:rFonts w:ascii="Arial" w:hAnsi="Arial" w:cs="Arial"/>
          <w:sz w:val="24"/>
          <w:szCs w:val="24"/>
        </w:rPr>
      </w:pPr>
      <w:r>
        <w:rPr>
          <w:rFonts w:ascii="Arial" w:eastAsia="Calibri" w:hAnsi="Arial" w:cs="Arial"/>
          <w:sz w:val="24"/>
          <w:szCs w:val="24"/>
        </w:rPr>
        <w:t>Σύμφωνα με τον ο</w:t>
      </w:r>
      <w:r w:rsidRPr="00317B1A">
        <w:rPr>
          <w:rFonts w:ascii="Arial" w:eastAsia="Calibri" w:hAnsi="Arial" w:cs="Arial"/>
          <w:sz w:val="24"/>
          <w:szCs w:val="24"/>
        </w:rPr>
        <w:t xml:space="preserve">δηγό θεραπείας της ΑΑΕΚ </w:t>
      </w:r>
      <w:r w:rsidRPr="00317B1A">
        <w:rPr>
          <w:rFonts w:ascii="Arial" w:hAnsi="Arial" w:cs="Arial"/>
          <w:sz w:val="24"/>
          <w:szCs w:val="24"/>
        </w:rPr>
        <w:t>(ΑΑΕΚ, 2019)</w:t>
      </w:r>
      <w:r>
        <w:rPr>
          <w:rFonts w:ascii="Arial" w:hAnsi="Arial" w:cs="Arial"/>
          <w:sz w:val="24"/>
          <w:szCs w:val="24"/>
        </w:rPr>
        <w:t xml:space="preserve">, </w:t>
      </w:r>
      <w:r w:rsidRPr="00317B1A">
        <w:rPr>
          <w:rFonts w:ascii="Arial" w:eastAsia="Calibri" w:hAnsi="Arial" w:cs="Arial"/>
          <w:sz w:val="24"/>
          <w:szCs w:val="24"/>
        </w:rPr>
        <w:t>τ</w:t>
      </w:r>
      <w:r w:rsidRPr="00317B1A">
        <w:rPr>
          <w:rFonts w:ascii="Arial" w:hAnsi="Arial" w:cs="Arial"/>
          <w:sz w:val="24"/>
          <w:szCs w:val="24"/>
        </w:rPr>
        <w:t>α Θεραπευτικά Προγράμματα για ανήλικους/νεαρούς τα οποία προσφέρουν θεραπεία σε εξωτερική βάση</w:t>
      </w:r>
      <w:r>
        <w:rPr>
          <w:rFonts w:ascii="Arial" w:hAnsi="Arial" w:cs="Arial"/>
          <w:sz w:val="24"/>
          <w:szCs w:val="24"/>
        </w:rPr>
        <w:t xml:space="preserve">, </w:t>
      </w:r>
      <w:r w:rsidRPr="00317B1A">
        <w:rPr>
          <w:rFonts w:ascii="Arial" w:hAnsi="Arial" w:cs="Arial"/>
          <w:sz w:val="24"/>
          <w:szCs w:val="24"/>
        </w:rPr>
        <w:t xml:space="preserve">απευθύνονται σε ανήλικους και νεαρούς, που κάνουν </w:t>
      </w:r>
      <w:r w:rsidRPr="00317B1A">
        <w:rPr>
          <w:rFonts w:ascii="Arial" w:hAnsi="Arial" w:cs="Arial"/>
          <w:sz w:val="24"/>
          <w:szCs w:val="24"/>
        </w:rPr>
        <w:lastRenderedPageBreak/>
        <w:t xml:space="preserve">πειραματική, περιστασιακή ή συστηματική χρήση ουσιών και τα οποία δεν αντιμετωπίζουν σοβαρά ιατρικά, ψυχολογικά ή συμπεριφορικά προβλήματα και έχουν ένα επαρκώς υποστηρικτικό περιβάλλον. </w:t>
      </w:r>
      <w:r>
        <w:rPr>
          <w:rFonts w:ascii="Arial" w:hAnsi="Arial" w:cs="Arial"/>
          <w:sz w:val="24"/>
          <w:szCs w:val="24"/>
        </w:rPr>
        <w:t>Τ</w:t>
      </w:r>
      <w:r w:rsidRPr="00317B1A">
        <w:rPr>
          <w:rFonts w:ascii="Arial" w:hAnsi="Arial" w:cs="Arial"/>
          <w:sz w:val="24"/>
          <w:szCs w:val="24"/>
        </w:rPr>
        <w:t>α Προγράμματα Εξωτερικής Φροντίδας έχουν ως βασικό στόχο την έγκαιρη παρέμβαση για διακοπή της χρήσης σε όσους κάνουν περιστασιακή χρήση ουσιών καθώς και την παροχή ψυχοκοινωνικής υποστήριξης και θεραπείας σε εξαρτημένα άτομα και στις οικογένειές τους. Τα Προγράμματα αυτά μπο</w:t>
      </w:r>
      <w:r>
        <w:rPr>
          <w:rFonts w:ascii="Arial" w:hAnsi="Arial" w:cs="Arial"/>
          <w:sz w:val="24"/>
          <w:szCs w:val="24"/>
        </w:rPr>
        <w:t>ρεί</w:t>
      </w:r>
      <w:r w:rsidRPr="00317B1A">
        <w:rPr>
          <w:rFonts w:ascii="Arial" w:hAnsi="Arial" w:cs="Arial"/>
          <w:sz w:val="24"/>
          <w:szCs w:val="24"/>
        </w:rPr>
        <w:t xml:space="preserve"> να είναι βραχύχρονα ή εντατικά ανάλογα με τις ιδιαίτερες ανάγκες του ατόμου.  </w:t>
      </w:r>
    </w:p>
    <w:p w14:paraId="29E410EA" w14:textId="3AC04C0C" w:rsidR="002176F9" w:rsidRPr="00DB65BC" w:rsidRDefault="002176F9" w:rsidP="00DB65BC">
      <w:pPr>
        <w:spacing w:line="360" w:lineRule="auto"/>
        <w:jc w:val="both"/>
        <w:rPr>
          <w:rFonts w:ascii="Arial" w:eastAsia="Calibri" w:hAnsi="Arial" w:cs="Arial"/>
          <w:sz w:val="24"/>
          <w:szCs w:val="24"/>
        </w:rPr>
      </w:pPr>
      <w:r>
        <w:rPr>
          <w:rFonts w:ascii="Arial" w:hAnsi="Arial" w:cs="Arial"/>
          <w:sz w:val="24"/>
          <w:szCs w:val="24"/>
        </w:rPr>
        <w:t>Σημειώνεται ότι η</w:t>
      </w:r>
      <w:r w:rsidRPr="00317B1A">
        <w:rPr>
          <w:rFonts w:ascii="Arial" w:hAnsi="Arial" w:cs="Arial"/>
          <w:sz w:val="24"/>
          <w:szCs w:val="24"/>
        </w:rPr>
        <w:t xml:space="preserve"> </w:t>
      </w:r>
      <w:r w:rsidRPr="00317B1A">
        <w:rPr>
          <w:rFonts w:ascii="Arial" w:eastAsia="Calibri" w:hAnsi="Arial" w:cs="Arial"/>
          <w:sz w:val="24"/>
          <w:szCs w:val="24"/>
        </w:rPr>
        <w:t>θεραπευτική προσέγγιση για ανήλικους</w:t>
      </w:r>
      <w:r>
        <w:rPr>
          <w:rFonts w:ascii="Arial" w:eastAsia="Calibri" w:hAnsi="Arial" w:cs="Arial"/>
          <w:sz w:val="24"/>
          <w:szCs w:val="24"/>
        </w:rPr>
        <w:t xml:space="preserve"> και νεαρούς ενήλικες</w:t>
      </w:r>
      <w:r w:rsidRPr="00317B1A">
        <w:rPr>
          <w:rFonts w:ascii="Arial" w:eastAsia="Calibri" w:hAnsi="Arial" w:cs="Arial"/>
          <w:sz w:val="24"/>
          <w:szCs w:val="24"/>
        </w:rPr>
        <w:t xml:space="preserve"> πρέπει να είναι βασισμένη σε ένα ατομικό θεραπευτικό πλάνο, για το οποίο να συνεργάζονται στενά κοινωνικές και εκπαιδευτικές υπηρεσίες, ώστε να παρέχεται μια συλλογική και σφαιρική παρέμβαση. </w:t>
      </w:r>
      <w:r>
        <w:rPr>
          <w:rFonts w:ascii="Arial" w:eastAsia="Calibri" w:hAnsi="Arial" w:cs="Arial"/>
          <w:sz w:val="24"/>
          <w:szCs w:val="24"/>
        </w:rPr>
        <w:t>Συγκεκριμένα</w:t>
      </w:r>
      <w:r w:rsidRPr="00317B1A">
        <w:rPr>
          <w:rFonts w:ascii="Arial" w:eastAsia="Calibri" w:hAnsi="Arial" w:cs="Arial"/>
          <w:sz w:val="24"/>
          <w:szCs w:val="24"/>
        </w:rPr>
        <w:t xml:space="preserve"> </w:t>
      </w:r>
      <w:r>
        <w:rPr>
          <w:rFonts w:ascii="Arial" w:eastAsia="Calibri" w:hAnsi="Arial" w:cs="Arial"/>
          <w:sz w:val="24"/>
          <w:szCs w:val="24"/>
        </w:rPr>
        <w:t>η</w:t>
      </w:r>
      <w:r w:rsidRPr="00317B1A">
        <w:rPr>
          <w:rFonts w:ascii="Arial" w:eastAsia="Calibri" w:hAnsi="Arial" w:cs="Arial"/>
          <w:sz w:val="24"/>
          <w:szCs w:val="24"/>
        </w:rPr>
        <w:t xml:space="preserve"> θεραπεία ουσιοεξάρτησης σε νεαρά άτομα και ανήλικους πρέπει να περιλαμβάνει πέντε βασικούς τομείς: Χρήση ουσιών εξάρτησης και αλκοόλ, βιολογική και ψυχολογική λειτουργικότητα, κοινωνική λειτουργικότητα, παραβατική συμπεριφορά, προστασία των ανηλίκων. </w:t>
      </w:r>
    </w:p>
    <w:p w14:paraId="4FC4F5BC" w14:textId="289DD732" w:rsidR="00317B1A" w:rsidRPr="0081043E" w:rsidRDefault="00317B1A" w:rsidP="00317B1A">
      <w:pPr>
        <w:spacing w:before="100" w:beforeAutospacing="1" w:after="100" w:afterAutospacing="1" w:line="360" w:lineRule="auto"/>
        <w:jc w:val="both"/>
        <w:rPr>
          <w:rFonts w:ascii="Arial" w:hAnsi="Arial" w:cs="Arial"/>
          <w:sz w:val="24"/>
          <w:szCs w:val="24"/>
        </w:rPr>
      </w:pPr>
      <w:r w:rsidRPr="0081043E">
        <w:rPr>
          <w:rFonts w:ascii="Arial" w:hAnsi="Arial" w:cs="Arial"/>
          <w:sz w:val="24"/>
          <w:szCs w:val="24"/>
        </w:rPr>
        <w:t>Το μέγιστο διαθέσιμο</w:t>
      </w:r>
      <w:r w:rsidRPr="0081043E">
        <w:rPr>
          <w:rStyle w:val="FootnoteReference"/>
          <w:rFonts w:ascii="Arial" w:hAnsi="Arial" w:cs="Arial"/>
          <w:sz w:val="24"/>
          <w:szCs w:val="24"/>
        </w:rPr>
        <w:footnoteReference w:id="1"/>
      </w:r>
      <w:r w:rsidRPr="0081043E">
        <w:rPr>
          <w:rFonts w:ascii="Arial" w:hAnsi="Arial" w:cs="Arial"/>
          <w:sz w:val="24"/>
          <w:szCs w:val="24"/>
        </w:rPr>
        <w:t xml:space="preserve"> κονδύλι για την υλοποίηση του εν λόγω Προγράμματος ανέρχεται στις €30.000 ευρώ ανά έτος λειτουργίας</w:t>
      </w:r>
      <w:r w:rsidR="00514F25" w:rsidRPr="0081043E">
        <w:rPr>
          <w:rFonts w:ascii="Arial" w:hAnsi="Arial" w:cs="Arial"/>
          <w:sz w:val="24"/>
          <w:szCs w:val="24"/>
        </w:rPr>
        <w:t>, πλέον €5.000 έξοδα διαμόρφωσης του χώρου</w:t>
      </w:r>
      <w:r w:rsidR="004867CB" w:rsidRPr="0081043E">
        <w:rPr>
          <w:rFonts w:ascii="Arial" w:hAnsi="Arial" w:cs="Arial"/>
          <w:sz w:val="24"/>
          <w:szCs w:val="24"/>
        </w:rPr>
        <w:t xml:space="preserve"> σε περίπτωση που αυτό χρειάζεται</w:t>
      </w:r>
      <w:r w:rsidRPr="0081043E">
        <w:rPr>
          <w:rFonts w:ascii="Arial" w:hAnsi="Arial" w:cs="Arial"/>
          <w:sz w:val="24"/>
          <w:szCs w:val="24"/>
        </w:rPr>
        <w:t>. Οι αναφερόμενες υπηρεσίες θα προσφέρονται για την περίοδο ενός έτους, και δικαίωμα ανανέωσης της συμφωνίας για ένα χρόνο, συν ένα (1+1+1), κατόπιν αξιολόγησης της αποτελεσματικότητας, με απώτερο στόχο τη βιωσιμότητα του προγράμματος για τρία χρόνια.</w:t>
      </w:r>
    </w:p>
    <w:p w14:paraId="5213FF91" w14:textId="5DD74B26" w:rsidR="00317B1A" w:rsidRPr="0081043E" w:rsidRDefault="00317B1A" w:rsidP="00317B1A">
      <w:pPr>
        <w:spacing w:line="360" w:lineRule="auto"/>
        <w:jc w:val="both"/>
        <w:rPr>
          <w:rFonts w:ascii="Arial" w:hAnsi="Arial" w:cs="Arial"/>
          <w:sz w:val="24"/>
          <w:szCs w:val="24"/>
        </w:rPr>
      </w:pPr>
      <w:r w:rsidRPr="0081043E">
        <w:rPr>
          <w:rFonts w:ascii="Arial" w:hAnsi="Arial" w:cs="Arial"/>
          <w:sz w:val="24"/>
          <w:szCs w:val="24"/>
        </w:rPr>
        <w:t xml:space="preserve">Η αποδέσμευση του ποσού θα γίνεται </w:t>
      </w:r>
      <w:r w:rsidR="00CF606F" w:rsidRPr="0081043E">
        <w:rPr>
          <w:rFonts w:ascii="Arial" w:hAnsi="Arial" w:cs="Arial"/>
          <w:sz w:val="24"/>
          <w:szCs w:val="24"/>
        </w:rPr>
        <w:t xml:space="preserve">ανά τετράμηνο, </w:t>
      </w:r>
      <w:r w:rsidRPr="0081043E">
        <w:rPr>
          <w:rFonts w:ascii="Arial" w:hAnsi="Arial" w:cs="Arial"/>
          <w:sz w:val="24"/>
          <w:szCs w:val="24"/>
        </w:rPr>
        <w:t>σε δόσεις βάσει του επιμερισμού δαπάνης (σημείο 14 της αίτησης)</w:t>
      </w:r>
      <w:r w:rsidR="0081043E">
        <w:rPr>
          <w:rFonts w:ascii="Arial" w:hAnsi="Arial" w:cs="Arial"/>
          <w:sz w:val="24"/>
          <w:szCs w:val="24"/>
        </w:rPr>
        <w:t>.</w:t>
      </w:r>
    </w:p>
    <w:p w14:paraId="64404872" w14:textId="77777777" w:rsidR="00317B1A" w:rsidRPr="00317B1A" w:rsidRDefault="00317B1A" w:rsidP="00317B1A">
      <w:pPr>
        <w:spacing w:line="360" w:lineRule="auto"/>
        <w:jc w:val="both"/>
        <w:rPr>
          <w:rFonts w:ascii="Arial" w:eastAsia="Calibri" w:hAnsi="Arial" w:cs="Arial"/>
          <w:b/>
          <w:sz w:val="24"/>
          <w:szCs w:val="24"/>
        </w:rPr>
      </w:pPr>
      <w:r w:rsidRPr="0081043E">
        <w:rPr>
          <w:rFonts w:ascii="Arial" w:eastAsia="Calibri" w:hAnsi="Arial" w:cs="Arial"/>
          <w:sz w:val="24"/>
          <w:szCs w:val="24"/>
        </w:rPr>
        <w:lastRenderedPageBreak/>
        <w:t xml:space="preserve">Η έναρξη του πιλοτικού προγράμματος </w:t>
      </w:r>
      <w:r w:rsidRPr="0081043E">
        <w:rPr>
          <w:rFonts w:ascii="Arial" w:eastAsia="Calibri" w:hAnsi="Arial" w:cs="Arial"/>
          <w:b/>
          <w:sz w:val="24"/>
          <w:szCs w:val="24"/>
        </w:rPr>
        <w:t>αναμένεται τον Μάρτιο του 2023 και η ολοκλήρωση του τον Μάρτιο 2024</w:t>
      </w:r>
      <w:r w:rsidRPr="0081043E">
        <w:rPr>
          <w:rFonts w:ascii="Arial" w:eastAsia="Calibri" w:hAnsi="Arial" w:cs="Arial"/>
          <w:sz w:val="24"/>
          <w:szCs w:val="24"/>
        </w:rPr>
        <w:t>.</w:t>
      </w:r>
      <w:r w:rsidRPr="00317B1A">
        <w:rPr>
          <w:rFonts w:ascii="Arial" w:eastAsia="Calibri" w:hAnsi="Arial" w:cs="Arial"/>
          <w:sz w:val="24"/>
          <w:szCs w:val="24"/>
        </w:rPr>
        <w:t xml:space="preserve"> </w:t>
      </w:r>
    </w:p>
    <w:p w14:paraId="11283767" w14:textId="77777777" w:rsidR="00317B1A" w:rsidRPr="00317B1A" w:rsidRDefault="00317B1A" w:rsidP="00317B1A">
      <w:pPr>
        <w:spacing w:line="360" w:lineRule="auto"/>
        <w:jc w:val="both"/>
        <w:rPr>
          <w:rFonts w:ascii="Arial" w:hAnsi="Arial" w:cs="Arial"/>
          <w:sz w:val="24"/>
          <w:szCs w:val="24"/>
        </w:rPr>
      </w:pPr>
      <w:r w:rsidRPr="00317B1A">
        <w:rPr>
          <w:rFonts w:ascii="Arial" w:hAnsi="Arial" w:cs="Arial"/>
          <w:b/>
          <w:sz w:val="24"/>
          <w:szCs w:val="24"/>
        </w:rPr>
        <w:t>Δικαίωμα υποβολής πρότασης</w:t>
      </w:r>
      <w:r w:rsidRPr="00317B1A">
        <w:rPr>
          <w:rFonts w:ascii="Arial" w:hAnsi="Arial" w:cs="Arial"/>
          <w:sz w:val="24"/>
          <w:szCs w:val="24"/>
        </w:rPr>
        <w:t xml:space="preserve"> έχουν μη κυβερνητικοί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το φορέα του οποίου η πρόταση θα επιλεγεί, θα κληθούν να υπογράψουν συμβόλαιο για πιστή εφαρμογή της πρότασης  που κατέθεσαν.  </w:t>
      </w:r>
    </w:p>
    <w:p w14:paraId="4AA81F77" w14:textId="0E860EB1" w:rsidR="00B6046F" w:rsidRPr="00317B1A" w:rsidRDefault="002176F9" w:rsidP="002C07D6">
      <w:pPr>
        <w:spacing w:line="360" w:lineRule="auto"/>
        <w:jc w:val="both"/>
        <w:rPr>
          <w:rFonts w:ascii="Arial" w:hAnsi="Arial" w:cs="Arial"/>
          <w:b/>
          <w:sz w:val="24"/>
          <w:szCs w:val="24"/>
        </w:rPr>
      </w:pPr>
      <w:r>
        <w:rPr>
          <w:rFonts w:ascii="Arial" w:hAnsi="Arial" w:cs="Arial"/>
          <w:b/>
          <w:sz w:val="24"/>
          <w:szCs w:val="24"/>
        </w:rPr>
        <w:t>2</w:t>
      </w:r>
      <w:r w:rsidR="00B6046F" w:rsidRPr="00317B1A">
        <w:rPr>
          <w:rFonts w:ascii="Arial" w:hAnsi="Arial" w:cs="Arial"/>
          <w:b/>
          <w:sz w:val="24"/>
          <w:szCs w:val="24"/>
        </w:rPr>
        <w:t>. Βασικά στοιχεία και προϋποθέσεις που πρέπει να περιέχει η κάθε πρόταση προκειμένου να εξεταστεί:</w:t>
      </w:r>
    </w:p>
    <w:p w14:paraId="2ECBEDCD" w14:textId="0B7411F8" w:rsidR="00B6046F" w:rsidRPr="00317B1A" w:rsidRDefault="00DD2DF1" w:rsidP="00DD2DF1">
      <w:pPr>
        <w:pStyle w:val="ListParagraph"/>
        <w:numPr>
          <w:ilvl w:val="0"/>
          <w:numId w:val="1"/>
        </w:numPr>
        <w:spacing w:line="360" w:lineRule="auto"/>
        <w:jc w:val="both"/>
        <w:rPr>
          <w:rFonts w:ascii="Arial" w:hAnsi="Arial" w:cs="Arial"/>
          <w:sz w:val="24"/>
          <w:szCs w:val="24"/>
        </w:rPr>
      </w:pPr>
      <w:r w:rsidRPr="00317B1A">
        <w:rPr>
          <w:rFonts w:ascii="Arial" w:hAnsi="Arial" w:cs="Arial"/>
          <w:sz w:val="24"/>
          <w:szCs w:val="24"/>
        </w:rPr>
        <w:t xml:space="preserve">Συμπλήρωση του «Εντύπου Υποβολής της Πρότασης» (Παράρτημα Ι) όπου αναγράφονται οι απαραίτητες πληροφορίες για την εφαρμογή του προγράμματος λαμβάνοντας υπόψη τα κριτήρια αξιολόγησης (Παράρτημα ΙΙ).  </w:t>
      </w:r>
      <w:r w:rsidR="00B6046F" w:rsidRPr="00317B1A">
        <w:rPr>
          <w:rFonts w:ascii="Arial" w:hAnsi="Arial" w:cs="Arial"/>
          <w:sz w:val="24"/>
          <w:szCs w:val="24"/>
        </w:rPr>
        <w:t>Τα στοιχεία που  απαιτείται να κατατεθούν με την υποβολή της πρότασης είναι τα εξής:</w:t>
      </w:r>
    </w:p>
    <w:p w14:paraId="106FF632" w14:textId="77777777" w:rsidR="002B0B3D" w:rsidRPr="00317B1A" w:rsidRDefault="00B6046F">
      <w:pPr>
        <w:pStyle w:val="ListParagraph"/>
        <w:numPr>
          <w:ilvl w:val="0"/>
          <w:numId w:val="9"/>
        </w:numPr>
        <w:spacing w:before="100" w:beforeAutospacing="1" w:after="100" w:afterAutospacing="1" w:line="360" w:lineRule="auto"/>
        <w:contextualSpacing w:val="0"/>
        <w:jc w:val="both"/>
        <w:rPr>
          <w:rFonts w:ascii="Arial" w:hAnsi="Arial" w:cs="Arial"/>
          <w:sz w:val="24"/>
          <w:szCs w:val="24"/>
        </w:rPr>
      </w:pPr>
      <w:r w:rsidRPr="00317B1A">
        <w:rPr>
          <w:rFonts w:ascii="Arial" w:hAnsi="Arial" w:cs="Arial"/>
          <w:sz w:val="24"/>
          <w:szCs w:val="24"/>
        </w:rPr>
        <w:t xml:space="preserve">Νομικό καθεστώς λειτουργίας του αιτητή/ή αιτητών </w:t>
      </w:r>
      <w:r w:rsidR="002834EC" w:rsidRPr="00317B1A">
        <w:rPr>
          <w:rFonts w:ascii="Arial" w:hAnsi="Arial" w:cs="Arial"/>
          <w:sz w:val="24"/>
          <w:szCs w:val="24"/>
        </w:rPr>
        <w:t>και συμφωνητικό συνεργασίας μεταξύ των συνεργαζόμενων φορέων (σε περίπτωση σύμπραξης).</w:t>
      </w:r>
    </w:p>
    <w:p w14:paraId="1F142D2C" w14:textId="467EB87E" w:rsidR="00DD2DF1" w:rsidRPr="00317B1A" w:rsidRDefault="00B6046F">
      <w:pPr>
        <w:pStyle w:val="ListParagraph"/>
        <w:numPr>
          <w:ilvl w:val="0"/>
          <w:numId w:val="9"/>
        </w:numPr>
        <w:spacing w:before="100" w:beforeAutospacing="1" w:after="100" w:afterAutospacing="1" w:line="360" w:lineRule="auto"/>
        <w:contextualSpacing w:val="0"/>
        <w:jc w:val="both"/>
        <w:rPr>
          <w:rFonts w:ascii="Arial" w:hAnsi="Arial" w:cs="Arial"/>
          <w:sz w:val="24"/>
          <w:szCs w:val="24"/>
        </w:rPr>
      </w:pPr>
      <w:r w:rsidRPr="00317B1A">
        <w:rPr>
          <w:rFonts w:ascii="Arial" w:hAnsi="Arial" w:cs="Arial"/>
          <w:sz w:val="24"/>
          <w:szCs w:val="24"/>
        </w:rPr>
        <w:t xml:space="preserve">Στοιχεία Συντονιστή/ών του προγράμματος </w:t>
      </w:r>
      <w:r w:rsidR="003D2321" w:rsidRPr="00317B1A">
        <w:rPr>
          <w:rFonts w:ascii="Arial" w:hAnsi="Arial" w:cs="Arial"/>
          <w:sz w:val="24"/>
          <w:szCs w:val="24"/>
        </w:rPr>
        <w:t xml:space="preserve">: </w:t>
      </w:r>
      <w:r w:rsidRPr="00317B1A">
        <w:rPr>
          <w:rFonts w:ascii="Arial" w:hAnsi="Arial" w:cs="Arial"/>
          <w:sz w:val="24"/>
          <w:szCs w:val="24"/>
        </w:rPr>
        <w:t xml:space="preserve">βιογραφικά </w:t>
      </w:r>
      <w:r w:rsidR="003D2321" w:rsidRPr="00317B1A">
        <w:rPr>
          <w:rFonts w:ascii="Arial" w:hAnsi="Arial" w:cs="Arial"/>
          <w:sz w:val="24"/>
          <w:szCs w:val="24"/>
        </w:rPr>
        <w:t>σημειώματα</w:t>
      </w:r>
      <w:r w:rsidR="0076620E" w:rsidRPr="00317B1A">
        <w:rPr>
          <w:rFonts w:ascii="Arial" w:hAnsi="Arial" w:cs="Arial"/>
          <w:sz w:val="24"/>
          <w:szCs w:val="24"/>
        </w:rPr>
        <w:t>,</w:t>
      </w:r>
      <w:r w:rsidR="003D2321" w:rsidRPr="00317B1A">
        <w:rPr>
          <w:rFonts w:ascii="Arial" w:hAnsi="Arial" w:cs="Arial"/>
          <w:sz w:val="24"/>
          <w:szCs w:val="24"/>
        </w:rPr>
        <w:t xml:space="preserve"> </w:t>
      </w:r>
      <w:r w:rsidRPr="00317B1A">
        <w:rPr>
          <w:rFonts w:ascii="Arial" w:hAnsi="Arial" w:cs="Arial"/>
          <w:sz w:val="24"/>
          <w:szCs w:val="24"/>
        </w:rPr>
        <w:t xml:space="preserve">πιστοποιητικό Λευκού Ποινικού Μητρώου </w:t>
      </w:r>
      <w:r w:rsidR="00A8164A">
        <w:rPr>
          <w:rFonts w:ascii="Arial" w:hAnsi="Arial" w:cs="Arial"/>
          <w:sz w:val="24"/>
          <w:szCs w:val="24"/>
        </w:rPr>
        <w:t xml:space="preserve">και </w:t>
      </w:r>
      <w:r w:rsidR="00A8164A" w:rsidRPr="00317B1A">
        <w:rPr>
          <w:rFonts w:ascii="Arial" w:hAnsi="Arial" w:cs="Arial"/>
          <w:sz w:val="24"/>
          <w:szCs w:val="24"/>
        </w:rPr>
        <w:t xml:space="preserve">πιστοποιητικό Λευκού Μητρώου για σεξουαλικά αδικήματα </w:t>
      </w:r>
      <w:r w:rsidRPr="00317B1A">
        <w:rPr>
          <w:rFonts w:ascii="Arial" w:hAnsi="Arial" w:cs="Arial"/>
          <w:sz w:val="24"/>
          <w:szCs w:val="24"/>
        </w:rPr>
        <w:t>από το αρμόδιο Γραφείο της Αστυνομίας, το οποίο να έχει εκδοθεί εντός των τελευταίων δύο μηνών πριν από την ημερομηνία υποβολής της αίτησης</w:t>
      </w:r>
      <w:r w:rsidR="003D2321" w:rsidRPr="00317B1A">
        <w:rPr>
          <w:rFonts w:ascii="Arial" w:hAnsi="Arial" w:cs="Arial"/>
          <w:sz w:val="24"/>
          <w:szCs w:val="24"/>
        </w:rPr>
        <w:t>.</w:t>
      </w:r>
    </w:p>
    <w:p w14:paraId="71676200" w14:textId="6927A8B3" w:rsidR="00B6046F" w:rsidRPr="00317B1A" w:rsidRDefault="00B6046F">
      <w:pPr>
        <w:pStyle w:val="ListParagraph"/>
        <w:numPr>
          <w:ilvl w:val="0"/>
          <w:numId w:val="9"/>
        </w:numPr>
        <w:spacing w:before="100" w:beforeAutospacing="1" w:after="100" w:afterAutospacing="1" w:line="360" w:lineRule="auto"/>
        <w:contextualSpacing w:val="0"/>
        <w:jc w:val="both"/>
        <w:rPr>
          <w:rFonts w:ascii="Arial" w:hAnsi="Arial" w:cs="Arial"/>
          <w:sz w:val="24"/>
          <w:szCs w:val="24"/>
        </w:rPr>
      </w:pPr>
      <w:r w:rsidRPr="00317B1A">
        <w:rPr>
          <w:rFonts w:ascii="Arial" w:hAnsi="Arial" w:cs="Arial"/>
          <w:sz w:val="24"/>
          <w:szCs w:val="24"/>
        </w:rPr>
        <w:t xml:space="preserve">Οργανόγραμμα και στοιχεία </w:t>
      </w:r>
      <w:r w:rsidR="0076620E" w:rsidRPr="00317B1A">
        <w:rPr>
          <w:rFonts w:ascii="Arial" w:hAnsi="Arial" w:cs="Arial"/>
          <w:sz w:val="24"/>
          <w:szCs w:val="24"/>
        </w:rPr>
        <w:t xml:space="preserve">της </w:t>
      </w:r>
      <w:r w:rsidRPr="00317B1A">
        <w:rPr>
          <w:rFonts w:ascii="Arial" w:hAnsi="Arial" w:cs="Arial"/>
          <w:sz w:val="24"/>
          <w:szCs w:val="24"/>
        </w:rPr>
        <w:t>ομάδας που θα στελεχών</w:t>
      </w:r>
      <w:r w:rsidR="002834EC" w:rsidRPr="00317B1A">
        <w:rPr>
          <w:rFonts w:ascii="Arial" w:hAnsi="Arial" w:cs="Arial"/>
          <w:sz w:val="24"/>
          <w:szCs w:val="24"/>
        </w:rPr>
        <w:t>ει</w:t>
      </w:r>
      <w:r w:rsidRPr="00317B1A">
        <w:rPr>
          <w:rFonts w:ascii="Arial" w:hAnsi="Arial" w:cs="Arial"/>
          <w:sz w:val="24"/>
          <w:szCs w:val="24"/>
        </w:rPr>
        <w:t xml:space="preserve"> το πρόγραμμα μαζί με σχετικά βιογραφικά</w:t>
      </w:r>
      <w:r w:rsidR="0076620E" w:rsidRPr="00317B1A">
        <w:rPr>
          <w:rFonts w:ascii="Arial" w:hAnsi="Arial" w:cs="Arial"/>
          <w:sz w:val="24"/>
          <w:szCs w:val="24"/>
        </w:rPr>
        <w:t>,</w:t>
      </w:r>
      <w:r w:rsidRPr="00317B1A">
        <w:rPr>
          <w:rFonts w:ascii="Arial" w:hAnsi="Arial" w:cs="Arial"/>
          <w:sz w:val="24"/>
          <w:szCs w:val="24"/>
        </w:rPr>
        <w:t xml:space="preserve"> πιστοποιητικό Λευκού Ποινικού Μητρώου και</w:t>
      </w:r>
      <w:r w:rsidR="0076620E" w:rsidRPr="00317B1A">
        <w:rPr>
          <w:rFonts w:ascii="Arial" w:hAnsi="Arial" w:cs="Arial"/>
          <w:sz w:val="24"/>
          <w:szCs w:val="24"/>
        </w:rPr>
        <w:t xml:space="preserve"> πιστοποιητικό</w:t>
      </w:r>
      <w:r w:rsidRPr="00317B1A">
        <w:rPr>
          <w:rFonts w:ascii="Arial" w:hAnsi="Arial" w:cs="Arial"/>
          <w:sz w:val="24"/>
          <w:szCs w:val="24"/>
        </w:rPr>
        <w:t xml:space="preserve"> Λευκού </w:t>
      </w:r>
      <w:r w:rsidR="0076620E" w:rsidRPr="00317B1A">
        <w:rPr>
          <w:rFonts w:ascii="Arial" w:hAnsi="Arial" w:cs="Arial"/>
          <w:sz w:val="24"/>
          <w:szCs w:val="24"/>
        </w:rPr>
        <w:t>Μ</w:t>
      </w:r>
      <w:r w:rsidRPr="00317B1A">
        <w:rPr>
          <w:rFonts w:ascii="Arial" w:hAnsi="Arial" w:cs="Arial"/>
          <w:sz w:val="24"/>
          <w:szCs w:val="24"/>
        </w:rPr>
        <w:t xml:space="preserve">ητρώου για </w:t>
      </w:r>
      <w:r w:rsidRPr="00317B1A">
        <w:rPr>
          <w:rFonts w:ascii="Arial" w:hAnsi="Arial" w:cs="Arial"/>
          <w:sz w:val="24"/>
          <w:szCs w:val="24"/>
        </w:rPr>
        <w:lastRenderedPageBreak/>
        <w:t>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w:t>
      </w:r>
      <w:r w:rsidR="002834EC" w:rsidRPr="00317B1A">
        <w:rPr>
          <w:rFonts w:ascii="Arial" w:hAnsi="Arial" w:cs="Arial"/>
          <w:sz w:val="24"/>
          <w:szCs w:val="24"/>
        </w:rPr>
        <w:t>.</w:t>
      </w:r>
    </w:p>
    <w:p w14:paraId="26278334" w14:textId="0E1E18A3" w:rsidR="00B6046F" w:rsidRPr="00317B1A" w:rsidRDefault="00B6046F" w:rsidP="002C07D6">
      <w:pPr>
        <w:pStyle w:val="ListParagraph"/>
        <w:numPr>
          <w:ilvl w:val="0"/>
          <w:numId w:val="1"/>
        </w:numPr>
        <w:spacing w:line="360" w:lineRule="auto"/>
        <w:contextualSpacing w:val="0"/>
        <w:jc w:val="both"/>
        <w:rPr>
          <w:rFonts w:ascii="Arial" w:hAnsi="Arial" w:cs="Arial"/>
          <w:sz w:val="24"/>
          <w:szCs w:val="24"/>
        </w:rPr>
      </w:pPr>
      <w:r w:rsidRPr="00317B1A">
        <w:rPr>
          <w:rFonts w:ascii="Arial" w:hAnsi="Arial" w:cs="Arial"/>
          <w:sz w:val="24"/>
          <w:szCs w:val="24"/>
        </w:rPr>
        <w:t xml:space="preserve">Προϋπολογισμός και αναλυτικό διάγραμμα επιμερισμού δαπάνης . Διευκρινίζεται ότι η Αρχή Αντιμετώπισης Εξαρτήσεων Κύπρου (ΑΑΕΚ) θα ζητήσει όλα τα σχετικά τιμολόγια/αποδεικτικά στοιχεία </w:t>
      </w:r>
      <w:r w:rsidR="00ED0457" w:rsidRPr="00317B1A">
        <w:rPr>
          <w:rFonts w:ascii="Arial" w:hAnsi="Arial" w:cs="Arial"/>
          <w:sz w:val="24"/>
          <w:szCs w:val="24"/>
        </w:rPr>
        <w:t xml:space="preserve"> κατά τη διάρκεια η/και </w:t>
      </w:r>
      <w:r w:rsidRPr="00317B1A">
        <w:rPr>
          <w:rFonts w:ascii="Arial" w:hAnsi="Arial" w:cs="Arial"/>
          <w:sz w:val="24"/>
          <w:szCs w:val="24"/>
        </w:rPr>
        <w:t xml:space="preserve">με την ολοκλήρωση του προγράμματος. </w:t>
      </w:r>
    </w:p>
    <w:p w14:paraId="2B28DBB4" w14:textId="52C1BC6C" w:rsidR="00A3404F" w:rsidRPr="00317B1A" w:rsidRDefault="006559D4" w:rsidP="00A3404F">
      <w:pPr>
        <w:pStyle w:val="ListParagraph"/>
        <w:numPr>
          <w:ilvl w:val="0"/>
          <w:numId w:val="1"/>
        </w:numPr>
        <w:spacing w:line="360" w:lineRule="auto"/>
        <w:jc w:val="both"/>
        <w:rPr>
          <w:rFonts w:ascii="Arial" w:hAnsi="Arial" w:cs="Arial"/>
          <w:sz w:val="24"/>
          <w:szCs w:val="24"/>
        </w:rPr>
      </w:pPr>
      <w:r w:rsidRPr="00317B1A">
        <w:rPr>
          <w:rFonts w:ascii="Arial" w:hAnsi="Arial" w:cs="Arial"/>
          <w:sz w:val="24"/>
          <w:szCs w:val="24"/>
        </w:rPr>
        <w:t>Συμπλήρωση του «</w:t>
      </w:r>
      <w:r w:rsidR="005E7F64" w:rsidRPr="00317B1A">
        <w:rPr>
          <w:rFonts w:ascii="Arial" w:hAnsi="Arial" w:cs="Arial"/>
          <w:sz w:val="24"/>
          <w:szCs w:val="24"/>
        </w:rPr>
        <w:t>Εντύπου</w:t>
      </w:r>
      <w:r w:rsidRPr="00317B1A">
        <w:rPr>
          <w:rFonts w:ascii="Arial" w:hAnsi="Arial" w:cs="Arial"/>
          <w:sz w:val="24"/>
          <w:szCs w:val="24"/>
        </w:rPr>
        <w:t xml:space="preserve"> </w:t>
      </w:r>
      <w:r w:rsidR="002C07D6" w:rsidRPr="00317B1A">
        <w:rPr>
          <w:rFonts w:ascii="Arial" w:hAnsi="Arial" w:cs="Arial"/>
          <w:sz w:val="24"/>
          <w:szCs w:val="24"/>
        </w:rPr>
        <w:t>Υ</w:t>
      </w:r>
      <w:r w:rsidRPr="00317B1A">
        <w:rPr>
          <w:rFonts w:ascii="Arial" w:hAnsi="Arial" w:cs="Arial"/>
          <w:sz w:val="24"/>
          <w:szCs w:val="24"/>
        </w:rPr>
        <w:t xml:space="preserve">ποβολής προς </w:t>
      </w:r>
      <w:r w:rsidR="002C07D6" w:rsidRPr="00317B1A">
        <w:rPr>
          <w:rFonts w:ascii="Arial" w:hAnsi="Arial" w:cs="Arial"/>
          <w:sz w:val="24"/>
          <w:szCs w:val="24"/>
        </w:rPr>
        <w:t>Έ</w:t>
      </w:r>
      <w:r w:rsidRPr="00317B1A">
        <w:rPr>
          <w:rFonts w:ascii="Arial" w:hAnsi="Arial" w:cs="Arial"/>
          <w:sz w:val="24"/>
          <w:szCs w:val="24"/>
        </w:rPr>
        <w:t xml:space="preserve">γκριση Προγραμμάτων Θεραπείας για </w:t>
      </w:r>
      <w:r w:rsidRPr="00844CCA">
        <w:rPr>
          <w:rFonts w:ascii="Arial" w:hAnsi="Arial" w:cs="Arial"/>
          <w:sz w:val="24"/>
          <w:szCs w:val="24"/>
        </w:rPr>
        <w:t xml:space="preserve">τα άτομα που </w:t>
      </w:r>
      <w:r w:rsidR="002C07D6" w:rsidRPr="00844CCA">
        <w:rPr>
          <w:rFonts w:ascii="Arial" w:hAnsi="Arial" w:cs="Arial"/>
          <w:sz w:val="24"/>
          <w:szCs w:val="24"/>
        </w:rPr>
        <w:t>Α</w:t>
      </w:r>
      <w:r w:rsidRPr="00844CCA">
        <w:rPr>
          <w:rFonts w:ascii="Arial" w:hAnsi="Arial" w:cs="Arial"/>
          <w:sz w:val="24"/>
          <w:szCs w:val="24"/>
        </w:rPr>
        <w:t xml:space="preserve">ντιμετωπίζουν </w:t>
      </w:r>
      <w:r w:rsidR="002C07D6" w:rsidRPr="00844CCA">
        <w:rPr>
          <w:rFonts w:ascii="Arial" w:hAnsi="Arial" w:cs="Arial"/>
          <w:sz w:val="24"/>
          <w:szCs w:val="24"/>
        </w:rPr>
        <w:t>Π</w:t>
      </w:r>
      <w:r w:rsidRPr="00844CCA">
        <w:rPr>
          <w:rFonts w:ascii="Arial" w:hAnsi="Arial" w:cs="Arial"/>
          <w:sz w:val="24"/>
          <w:szCs w:val="24"/>
        </w:rPr>
        <w:t xml:space="preserve">ροβλήματα </w:t>
      </w:r>
      <w:r w:rsidR="002C07D6" w:rsidRPr="00844CCA">
        <w:rPr>
          <w:rFonts w:ascii="Arial" w:hAnsi="Arial" w:cs="Arial"/>
          <w:sz w:val="24"/>
          <w:szCs w:val="24"/>
        </w:rPr>
        <w:t>Σ</w:t>
      </w:r>
      <w:r w:rsidRPr="00844CCA">
        <w:rPr>
          <w:rFonts w:ascii="Arial" w:hAnsi="Arial" w:cs="Arial"/>
          <w:sz w:val="24"/>
          <w:szCs w:val="24"/>
        </w:rPr>
        <w:t xml:space="preserve">χετικά με </w:t>
      </w:r>
      <w:r w:rsidR="00844CCA" w:rsidRPr="00844CCA">
        <w:rPr>
          <w:rFonts w:ascii="Arial" w:hAnsi="Arial" w:cs="Arial"/>
          <w:sz w:val="24"/>
          <w:szCs w:val="24"/>
        </w:rPr>
        <w:t>τις Παράνομες Ουσίες Εξάρτησης και το Αλκοόλ</w:t>
      </w:r>
      <w:r w:rsidRPr="00844CCA">
        <w:rPr>
          <w:rFonts w:ascii="Arial" w:hAnsi="Arial" w:cs="Arial"/>
          <w:sz w:val="24"/>
          <w:szCs w:val="24"/>
        </w:rPr>
        <w:t>»</w:t>
      </w:r>
      <w:r w:rsidR="005E7F64" w:rsidRPr="00844CCA">
        <w:rPr>
          <w:rFonts w:ascii="Arial" w:hAnsi="Arial" w:cs="Arial"/>
          <w:sz w:val="24"/>
          <w:szCs w:val="24"/>
        </w:rPr>
        <w:t xml:space="preserve"> (Παράρτημα</w:t>
      </w:r>
      <w:r w:rsidR="005E7F64" w:rsidRPr="00317B1A">
        <w:rPr>
          <w:rFonts w:ascii="Arial" w:hAnsi="Arial" w:cs="Arial"/>
          <w:sz w:val="24"/>
          <w:szCs w:val="24"/>
        </w:rPr>
        <w:t xml:space="preserve"> ΙΙ</w:t>
      </w:r>
      <w:r w:rsidR="00A467D7" w:rsidRPr="00317B1A">
        <w:rPr>
          <w:rFonts w:ascii="Arial" w:hAnsi="Arial" w:cs="Arial"/>
          <w:sz w:val="24"/>
          <w:szCs w:val="24"/>
        </w:rPr>
        <w:t>Ι</w:t>
      </w:r>
      <w:r w:rsidR="005E7F64" w:rsidRPr="00317B1A">
        <w:rPr>
          <w:rFonts w:ascii="Arial" w:hAnsi="Arial" w:cs="Arial"/>
          <w:sz w:val="24"/>
          <w:szCs w:val="24"/>
        </w:rPr>
        <w:t xml:space="preserve">) </w:t>
      </w:r>
      <w:r w:rsidRPr="00317B1A">
        <w:rPr>
          <w:rFonts w:ascii="Arial" w:hAnsi="Arial" w:cs="Arial"/>
          <w:sz w:val="24"/>
          <w:szCs w:val="24"/>
        </w:rPr>
        <w:t xml:space="preserve"> </w:t>
      </w:r>
      <w:r w:rsidR="00187CBB" w:rsidRPr="00317B1A">
        <w:rPr>
          <w:rFonts w:ascii="Arial" w:hAnsi="Arial" w:cs="Arial"/>
          <w:sz w:val="24"/>
          <w:szCs w:val="24"/>
        </w:rPr>
        <w:t>και επισύναψη όλων των απαιτούμενων εγγράφων.</w:t>
      </w:r>
      <w:r w:rsidR="002A69AA" w:rsidRPr="00317B1A">
        <w:rPr>
          <w:rFonts w:ascii="Arial" w:hAnsi="Arial" w:cs="Arial"/>
          <w:sz w:val="24"/>
          <w:szCs w:val="24"/>
        </w:rPr>
        <w:t xml:space="preserve"> Σημειώνεται ότι για την αξιολόγηση </w:t>
      </w:r>
      <w:r w:rsidR="00922410" w:rsidRPr="00317B1A">
        <w:rPr>
          <w:rFonts w:ascii="Arial" w:hAnsi="Arial" w:cs="Arial"/>
          <w:sz w:val="24"/>
          <w:szCs w:val="24"/>
        </w:rPr>
        <w:t xml:space="preserve">του «Εντύπου Υποβολής της Πρότασης» </w:t>
      </w:r>
      <w:r w:rsidR="002A69AA" w:rsidRPr="00317B1A">
        <w:rPr>
          <w:rFonts w:ascii="Arial" w:hAnsi="Arial" w:cs="Arial"/>
          <w:sz w:val="24"/>
          <w:szCs w:val="24"/>
        </w:rPr>
        <w:t>το Πρόγραμμα</w:t>
      </w:r>
      <w:r w:rsidR="00922410" w:rsidRPr="00317B1A">
        <w:rPr>
          <w:rFonts w:ascii="Arial" w:hAnsi="Arial" w:cs="Arial"/>
          <w:sz w:val="24"/>
          <w:szCs w:val="24"/>
        </w:rPr>
        <w:t xml:space="preserve"> </w:t>
      </w:r>
      <w:r w:rsidR="002A69AA" w:rsidRPr="00317B1A">
        <w:rPr>
          <w:rFonts w:ascii="Arial" w:hAnsi="Arial" w:cs="Arial"/>
          <w:sz w:val="24"/>
          <w:szCs w:val="24"/>
        </w:rPr>
        <w:t xml:space="preserve"> </w:t>
      </w:r>
      <w:r w:rsidR="00E86015" w:rsidRPr="00317B1A">
        <w:rPr>
          <w:rFonts w:ascii="Arial" w:hAnsi="Arial" w:cs="Arial"/>
          <w:sz w:val="24"/>
          <w:szCs w:val="24"/>
        </w:rPr>
        <w:t xml:space="preserve">πρέπει να κριθεί </w:t>
      </w:r>
      <w:r w:rsidR="002A69AA" w:rsidRPr="00317B1A">
        <w:rPr>
          <w:rFonts w:ascii="Arial" w:hAnsi="Arial" w:cs="Arial"/>
          <w:sz w:val="24"/>
          <w:szCs w:val="24"/>
        </w:rPr>
        <w:t>ως επαρκές</w:t>
      </w:r>
      <w:r w:rsidR="00E86015" w:rsidRPr="00317B1A">
        <w:rPr>
          <w:rFonts w:ascii="Arial" w:hAnsi="Arial" w:cs="Arial"/>
          <w:sz w:val="24"/>
          <w:szCs w:val="24"/>
        </w:rPr>
        <w:t xml:space="preserve"> με βάση την αξιολόγηση</w:t>
      </w:r>
      <w:r w:rsidR="00A8164A">
        <w:rPr>
          <w:rFonts w:ascii="Arial" w:hAnsi="Arial" w:cs="Arial"/>
          <w:sz w:val="24"/>
          <w:szCs w:val="24"/>
        </w:rPr>
        <w:t xml:space="preserve"> του</w:t>
      </w:r>
      <w:r w:rsidR="00E86015" w:rsidRPr="00317B1A">
        <w:rPr>
          <w:rFonts w:ascii="Arial" w:hAnsi="Arial" w:cs="Arial"/>
          <w:sz w:val="24"/>
          <w:szCs w:val="24"/>
        </w:rPr>
        <w:t xml:space="preserve"> </w:t>
      </w:r>
      <w:r w:rsidR="00A8164A" w:rsidRPr="00317B1A">
        <w:rPr>
          <w:rFonts w:ascii="Arial" w:hAnsi="Arial" w:cs="Arial"/>
          <w:sz w:val="24"/>
          <w:szCs w:val="24"/>
        </w:rPr>
        <w:t xml:space="preserve">«Εντύπου Υποβολής προς Έγκριση Προγραμμάτων Θεραπείας για </w:t>
      </w:r>
      <w:r w:rsidR="00A8164A" w:rsidRPr="00844CCA">
        <w:rPr>
          <w:rFonts w:ascii="Arial" w:hAnsi="Arial" w:cs="Arial"/>
          <w:sz w:val="24"/>
          <w:szCs w:val="24"/>
        </w:rPr>
        <w:t>τα άτομα που Αντιμετωπίζουν Προβλήματα Σχετικά με τις Παράνομες Ουσίες Εξάρτησης και το Αλκοόλ»</w:t>
      </w:r>
      <w:r w:rsidR="00A8164A">
        <w:rPr>
          <w:rFonts w:ascii="Arial" w:hAnsi="Arial" w:cs="Arial"/>
          <w:sz w:val="24"/>
          <w:szCs w:val="24"/>
        </w:rPr>
        <w:t>.</w:t>
      </w:r>
      <w:r w:rsidR="00A8164A" w:rsidRPr="00844CCA">
        <w:rPr>
          <w:rFonts w:ascii="Arial" w:hAnsi="Arial" w:cs="Arial"/>
          <w:sz w:val="24"/>
          <w:szCs w:val="24"/>
        </w:rPr>
        <w:t xml:space="preserve"> </w:t>
      </w:r>
      <w:r w:rsidR="00A467D7" w:rsidRPr="00317B1A">
        <w:rPr>
          <w:rFonts w:ascii="Arial" w:hAnsi="Arial" w:cs="Arial"/>
          <w:sz w:val="24"/>
          <w:szCs w:val="24"/>
        </w:rPr>
        <w:t xml:space="preserve">Τα επιπρόσθετα στοιχεία που  απαιτείται να κατατεθούν με την συμπλήρωση του </w:t>
      </w:r>
      <w:r w:rsidR="00E86015" w:rsidRPr="00317B1A">
        <w:rPr>
          <w:rFonts w:ascii="Arial" w:hAnsi="Arial" w:cs="Arial"/>
          <w:sz w:val="24"/>
          <w:szCs w:val="24"/>
        </w:rPr>
        <w:t>Ε</w:t>
      </w:r>
      <w:r w:rsidR="00A467D7" w:rsidRPr="00317B1A">
        <w:rPr>
          <w:rFonts w:ascii="Arial" w:hAnsi="Arial" w:cs="Arial"/>
          <w:sz w:val="24"/>
          <w:szCs w:val="24"/>
        </w:rPr>
        <w:t>ντύπου</w:t>
      </w:r>
      <w:r w:rsidR="00E86015" w:rsidRPr="00317B1A">
        <w:rPr>
          <w:rFonts w:ascii="Arial" w:hAnsi="Arial" w:cs="Arial"/>
          <w:sz w:val="24"/>
          <w:szCs w:val="24"/>
        </w:rPr>
        <w:t xml:space="preserve"> αυτού </w:t>
      </w:r>
      <w:r w:rsidR="00A467D7" w:rsidRPr="00317B1A">
        <w:rPr>
          <w:rFonts w:ascii="Arial" w:hAnsi="Arial" w:cs="Arial"/>
          <w:sz w:val="24"/>
          <w:szCs w:val="24"/>
        </w:rPr>
        <w:t>είναι τα εξής:</w:t>
      </w:r>
    </w:p>
    <w:p w14:paraId="5AFB1AD9" w14:textId="731099D8" w:rsidR="00A3404F" w:rsidRPr="00317B1A" w:rsidRDefault="00A3404F">
      <w:pPr>
        <w:pStyle w:val="ListParagraph"/>
        <w:numPr>
          <w:ilvl w:val="0"/>
          <w:numId w:val="9"/>
        </w:numPr>
        <w:spacing w:line="360" w:lineRule="auto"/>
        <w:jc w:val="both"/>
        <w:rPr>
          <w:rFonts w:ascii="Arial" w:hAnsi="Arial" w:cs="Arial"/>
          <w:sz w:val="24"/>
          <w:szCs w:val="24"/>
        </w:rPr>
      </w:pPr>
      <w:r w:rsidRPr="00317B1A">
        <w:rPr>
          <w:rFonts w:ascii="Arial" w:eastAsia="Times New Roman" w:hAnsi="Arial" w:cs="Arial"/>
          <w:sz w:val="24"/>
          <w:szCs w:val="24"/>
        </w:rPr>
        <w:t>Εβδομαδιαίο Πρόγραμμα Παρεμβάσεων</w:t>
      </w:r>
    </w:p>
    <w:p w14:paraId="14BD1E91" w14:textId="77777777" w:rsidR="00A3404F" w:rsidRPr="00317B1A" w:rsidRDefault="00A3404F">
      <w:pPr>
        <w:pStyle w:val="ListParagraph"/>
        <w:numPr>
          <w:ilvl w:val="0"/>
          <w:numId w:val="9"/>
        </w:numPr>
        <w:spacing w:after="0" w:line="360" w:lineRule="auto"/>
        <w:jc w:val="both"/>
        <w:rPr>
          <w:rFonts w:ascii="Arial" w:eastAsia="Times New Roman" w:hAnsi="Arial" w:cs="Arial"/>
          <w:sz w:val="24"/>
          <w:szCs w:val="24"/>
        </w:rPr>
      </w:pPr>
      <w:r w:rsidRPr="00317B1A">
        <w:rPr>
          <w:rFonts w:ascii="Arial" w:eastAsia="Times New Roman" w:hAnsi="Arial" w:cs="Arial"/>
          <w:sz w:val="24"/>
          <w:szCs w:val="24"/>
        </w:rPr>
        <w:t>Κανονισμοί Λειτουργίας του Προγράμματος</w:t>
      </w:r>
    </w:p>
    <w:p w14:paraId="64E0C616" w14:textId="77777777" w:rsidR="00A3404F" w:rsidRPr="00317B1A" w:rsidRDefault="00A3404F">
      <w:pPr>
        <w:pStyle w:val="ListParagraph"/>
        <w:numPr>
          <w:ilvl w:val="0"/>
          <w:numId w:val="9"/>
        </w:numPr>
        <w:spacing w:after="0" w:line="360" w:lineRule="auto"/>
        <w:jc w:val="both"/>
        <w:rPr>
          <w:rFonts w:ascii="Arial" w:eastAsia="Times New Roman" w:hAnsi="Arial" w:cs="Arial"/>
          <w:sz w:val="24"/>
          <w:szCs w:val="24"/>
        </w:rPr>
      </w:pPr>
      <w:r w:rsidRPr="00317B1A">
        <w:rPr>
          <w:rFonts w:ascii="Arial" w:eastAsia="Times New Roman" w:hAnsi="Arial" w:cs="Arial"/>
          <w:sz w:val="24"/>
          <w:szCs w:val="24"/>
        </w:rPr>
        <w:t xml:space="preserve">Δικαιώματα και Ευθύνες των Θεραπευόμενων </w:t>
      </w:r>
    </w:p>
    <w:p w14:paraId="17043A0D" w14:textId="77777777" w:rsidR="00A3404F" w:rsidRPr="00317B1A" w:rsidRDefault="00A3404F">
      <w:pPr>
        <w:pStyle w:val="ListParagraph"/>
        <w:numPr>
          <w:ilvl w:val="0"/>
          <w:numId w:val="9"/>
        </w:numPr>
        <w:spacing w:after="0" w:line="360" w:lineRule="auto"/>
        <w:jc w:val="both"/>
        <w:rPr>
          <w:rFonts w:ascii="Arial" w:eastAsia="Times New Roman" w:hAnsi="Arial" w:cs="Arial"/>
          <w:sz w:val="24"/>
          <w:szCs w:val="24"/>
        </w:rPr>
      </w:pPr>
      <w:r w:rsidRPr="00317B1A">
        <w:rPr>
          <w:rFonts w:ascii="Arial" w:eastAsia="Times New Roman" w:hAnsi="Arial" w:cs="Arial"/>
          <w:sz w:val="24"/>
          <w:szCs w:val="24"/>
        </w:rPr>
        <w:t>Κώδικας Δεοντολογίας Δομής και Προσωπικού</w:t>
      </w:r>
    </w:p>
    <w:p w14:paraId="515907EF" w14:textId="77777777" w:rsidR="00A3404F" w:rsidRPr="00317B1A" w:rsidRDefault="00A3404F">
      <w:pPr>
        <w:pStyle w:val="ListParagraph"/>
        <w:numPr>
          <w:ilvl w:val="0"/>
          <w:numId w:val="9"/>
        </w:numPr>
        <w:spacing w:after="0" w:line="360" w:lineRule="auto"/>
        <w:jc w:val="both"/>
        <w:rPr>
          <w:rFonts w:ascii="Arial" w:eastAsia="Times New Roman" w:hAnsi="Arial" w:cs="Arial"/>
          <w:sz w:val="24"/>
          <w:szCs w:val="24"/>
        </w:rPr>
      </w:pPr>
      <w:r w:rsidRPr="00317B1A">
        <w:rPr>
          <w:rFonts w:ascii="Arial" w:eastAsia="Times New Roman" w:hAnsi="Arial" w:cs="Arial"/>
          <w:iCs/>
          <w:sz w:val="24"/>
          <w:szCs w:val="24"/>
        </w:rPr>
        <w:t>Έντυπο ενημέρωσης για τα Προσωπικά Δεδομένα</w:t>
      </w:r>
    </w:p>
    <w:p w14:paraId="38C07BC3" w14:textId="2C7EBBAF" w:rsidR="002C07D6" w:rsidRPr="00317B1A" w:rsidRDefault="00A3404F">
      <w:pPr>
        <w:pStyle w:val="ListParagraph"/>
        <w:numPr>
          <w:ilvl w:val="0"/>
          <w:numId w:val="9"/>
        </w:numPr>
        <w:spacing w:after="0" w:line="360" w:lineRule="auto"/>
        <w:jc w:val="both"/>
        <w:rPr>
          <w:rFonts w:ascii="Arial" w:eastAsia="Times New Roman" w:hAnsi="Arial" w:cs="Arial"/>
          <w:sz w:val="24"/>
          <w:szCs w:val="24"/>
        </w:rPr>
      </w:pPr>
      <w:r w:rsidRPr="00317B1A">
        <w:rPr>
          <w:rFonts w:ascii="Arial" w:eastAsia="Times New Roman" w:hAnsi="Arial" w:cs="Arial"/>
          <w:sz w:val="24"/>
          <w:szCs w:val="24"/>
        </w:rPr>
        <w:t>Εκθέσεις Αξιολόγησης του Προγράμματος (</w:t>
      </w:r>
      <w:r w:rsidR="002834EC" w:rsidRPr="00317B1A">
        <w:rPr>
          <w:rFonts w:ascii="Arial" w:eastAsia="Times New Roman" w:hAnsi="Arial" w:cs="Arial"/>
          <w:sz w:val="24"/>
          <w:szCs w:val="24"/>
        </w:rPr>
        <w:t>εάν υπάρχουν</w:t>
      </w:r>
      <w:r w:rsidRPr="00317B1A">
        <w:rPr>
          <w:rFonts w:ascii="Arial" w:eastAsia="Times New Roman" w:hAnsi="Arial" w:cs="Arial"/>
          <w:sz w:val="24"/>
          <w:szCs w:val="24"/>
        </w:rPr>
        <w:t>)</w:t>
      </w:r>
    </w:p>
    <w:p w14:paraId="2CD68802" w14:textId="77777777" w:rsidR="00A3404F" w:rsidRPr="00317B1A" w:rsidRDefault="00A3404F" w:rsidP="00A3404F">
      <w:pPr>
        <w:pStyle w:val="ListParagraph"/>
        <w:spacing w:after="0" w:line="360" w:lineRule="auto"/>
        <w:ind w:left="1080"/>
        <w:jc w:val="both"/>
        <w:rPr>
          <w:rFonts w:ascii="Arial" w:eastAsia="Times New Roman" w:hAnsi="Arial" w:cs="Arial"/>
          <w:sz w:val="24"/>
          <w:szCs w:val="24"/>
          <w:highlight w:val="yellow"/>
        </w:rPr>
      </w:pPr>
    </w:p>
    <w:p w14:paraId="620F45D6" w14:textId="7EF720D8" w:rsidR="005926CC" w:rsidRPr="005926CC" w:rsidRDefault="00B6046F" w:rsidP="005926CC">
      <w:pPr>
        <w:pStyle w:val="ListParagraph"/>
        <w:numPr>
          <w:ilvl w:val="0"/>
          <w:numId w:val="1"/>
        </w:numPr>
        <w:spacing w:line="360" w:lineRule="auto"/>
        <w:jc w:val="both"/>
        <w:rPr>
          <w:rFonts w:ascii="Arial" w:hAnsi="Arial" w:cs="Arial"/>
          <w:sz w:val="24"/>
          <w:szCs w:val="24"/>
        </w:rPr>
      </w:pPr>
      <w:r w:rsidRPr="005926CC">
        <w:rPr>
          <w:rFonts w:ascii="Arial" w:hAnsi="Arial" w:cs="Arial"/>
          <w:b/>
          <w:sz w:val="24"/>
          <w:szCs w:val="24"/>
        </w:rPr>
        <w:t xml:space="preserve">Λειτουργικό Πλαίσιο </w:t>
      </w:r>
      <w:r w:rsidR="00873D4D" w:rsidRPr="005926CC">
        <w:rPr>
          <w:rFonts w:ascii="Arial" w:hAnsi="Arial" w:cs="Arial"/>
          <w:b/>
          <w:sz w:val="24"/>
          <w:szCs w:val="24"/>
        </w:rPr>
        <w:t>(</w:t>
      </w:r>
      <w:r w:rsidR="00873D4D" w:rsidRPr="005926CC">
        <w:rPr>
          <w:rFonts w:ascii="Arial" w:hAnsi="Arial" w:cs="Arial"/>
          <w:sz w:val="24"/>
          <w:szCs w:val="24"/>
        </w:rPr>
        <w:t>βλέπε «Οδηγός Θεραπείας»</w:t>
      </w:r>
      <w:r w:rsidR="00873D4D" w:rsidRPr="005926CC">
        <w:rPr>
          <w:rFonts w:ascii="Arial" w:hAnsi="Arial" w:cs="Arial"/>
          <w:i/>
          <w:iCs/>
          <w:sz w:val="24"/>
          <w:szCs w:val="24"/>
        </w:rPr>
        <w:t xml:space="preserve"> </w:t>
      </w:r>
      <w:r w:rsidR="00873D4D" w:rsidRPr="005926CC">
        <w:rPr>
          <w:rFonts w:ascii="Arial" w:hAnsi="Arial" w:cs="Arial"/>
          <w:sz w:val="24"/>
          <w:szCs w:val="24"/>
        </w:rPr>
        <w:t>ΑΑΕΚ</w:t>
      </w:r>
      <w:r w:rsidR="003A04D0" w:rsidRPr="005926CC">
        <w:rPr>
          <w:rFonts w:ascii="Arial" w:hAnsi="Arial" w:cs="Arial"/>
          <w:sz w:val="24"/>
          <w:szCs w:val="24"/>
        </w:rPr>
        <w:t xml:space="preserve">, </w:t>
      </w:r>
      <w:r w:rsidR="00873D4D" w:rsidRPr="005926CC">
        <w:rPr>
          <w:rFonts w:ascii="Arial" w:hAnsi="Arial" w:cs="Arial"/>
          <w:sz w:val="24"/>
          <w:szCs w:val="24"/>
        </w:rPr>
        <w:t>2019</w:t>
      </w:r>
      <w:r w:rsidR="00F74D54" w:rsidRPr="005926CC">
        <w:rPr>
          <w:rFonts w:ascii="Arial" w:hAnsi="Arial" w:cs="Arial"/>
          <w:sz w:val="24"/>
          <w:szCs w:val="24"/>
        </w:rPr>
        <w:t xml:space="preserve"> </w:t>
      </w:r>
      <w:hyperlink r:id="rId8" w:history="1">
        <w:r w:rsidR="00F74D54" w:rsidRPr="005926CC">
          <w:rPr>
            <w:rStyle w:val="Hyperlink"/>
            <w:rFonts w:ascii="Arial" w:hAnsi="Arial" w:cs="Arial"/>
            <w:sz w:val="24"/>
            <w:szCs w:val="24"/>
          </w:rPr>
          <w:t>https://www.naac.org.cy/uploads/treatment/6fe371cd2X.pdf</w:t>
        </w:r>
      </w:hyperlink>
      <w:r w:rsidR="00F74D54" w:rsidRPr="005926CC">
        <w:rPr>
          <w:rFonts w:ascii="Arial" w:hAnsi="Arial" w:cs="Arial"/>
          <w:sz w:val="24"/>
          <w:szCs w:val="24"/>
        </w:rPr>
        <w:t xml:space="preserve"> )</w:t>
      </w:r>
    </w:p>
    <w:p w14:paraId="63AEB72E" w14:textId="45845341" w:rsidR="00317B1A" w:rsidRPr="005926CC" w:rsidRDefault="00DB65BC">
      <w:pPr>
        <w:pStyle w:val="ListParagraph"/>
        <w:numPr>
          <w:ilvl w:val="0"/>
          <w:numId w:val="11"/>
        </w:numPr>
        <w:spacing w:line="360" w:lineRule="auto"/>
        <w:jc w:val="both"/>
        <w:rPr>
          <w:rFonts w:ascii="Arial" w:hAnsi="Arial" w:cs="Arial"/>
          <w:sz w:val="24"/>
          <w:szCs w:val="24"/>
        </w:rPr>
      </w:pPr>
      <w:r w:rsidRPr="005926CC">
        <w:rPr>
          <w:rFonts w:ascii="Arial" w:hAnsi="Arial" w:cs="Arial"/>
          <w:b/>
          <w:bCs/>
          <w:sz w:val="24"/>
          <w:szCs w:val="24"/>
        </w:rPr>
        <w:lastRenderedPageBreak/>
        <w:t>Ομάδα στόχος:</w:t>
      </w:r>
      <w:r w:rsidRPr="005926CC">
        <w:rPr>
          <w:rFonts w:ascii="Arial" w:eastAsia="Calibri" w:hAnsi="Arial" w:cs="Arial"/>
          <w:sz w:val="24"/>
          <w:szCs w:val="24"/>
        </w:rPr>
        <w:t xml:space="preserve"> </w:t>
      </w:r>
      <w:r w:rsidR="00317B1A" w:rsidRPr="005926CC">
        <w:rPr>
          <w:rFonts w:ascii="Arial" w:eastAsia="Calibri" w:hAnsi="Arial" w:cs="Arial"/>
          <w:sz w:val="24"/>
          <w:szCs w:val="24"/>
        </w:rPr>
        <w:t xml:space="preserve">Ανήλικοι </w:t>
      </w:r>
      <w:r w:rsidRPr="005926CC">
        <w:rPr>
          <w:rFonts w:ascii="Arial" w:eastAsia="Calibri" w:hAnsi="Arial" w:cs="Arial"/>
          <w:sz w:val="24"/>
          <w:szCs w:val="24"/>
        </w:rPr>
        <w:t>/ νεαροί μέχρι 22 ετών</w:t>
      </w:r>
      <w:r w:rsidR="00317B1A" w:rsidRPr="005926CC">
        <w:rPr>
          <w:rFonts w:ascii="Arial" w:eastAsia="Calibri" w:hAnsi="Arial" w:cs="Arial"/>
          <w:sz w:val="24"/>
          <w:szCs w:val="24"/>
        </w:rPr>
        <w:t xml:space="preserve"> με πρόβλημα χρήσης / εξάρτησης ψυχοδραστικών ουσιών</w:t>
      </w:r>
      <w:r w:rsidR="00317B1A" w:rsidRPr="005926CC">
        <w:rPr>
          <w:rFonts w:ascii="Arial" w:eastAsia="Calibri" w:hAnsi="Arial" w:cs="Arial"/>
          <w:color w:val="FF0000"/>
          <w:sz w:val="24"/>
          <w:szCs w:val="24"/>
        </w:rPr>
        <w:t xml:space="preserve"> </w:t>
      </w:r>
      <w:r w:rsidR="00317B1A" w:rsidRPr="005926CC">
        <w:rPr>
          <w:rFonts w:ascii="Arial" w:eastAsia="Calibri" w:hAnsi="Arial" w:cs="Arial"/>
          <w:sz w:val="24"/>
          <w:szCs w:val="24"/>
        </w:rPr>
        <w:t>(αγόρια και κορίτσια) και/ή κατάχρησης αλκοόλ</w:t>
      </w:r>
      <w:r w:rsidRPr="005926CC">
        <w:rPr>
          <w:rFonts w:ascii="Arial" w:eastAsia="Calibri" w:hAnsi="Arial" w:cs="Arial"/>
          <w:sz w:val="24"/>
          <w:szCs w:val="24"/>
        </w:rPr>
        <w:t xml:space="preserve"> και οι ο</w:t>
      </w:r>
      <w:r w:rsidR="00317B1A" w:rsidRPr="005926CC">
        <w:rPr>
          <w:rFonts w:ascii="Arial" w:eastAsia="Calibri" w:hAnsi="Arial" w:cs="Arial"/>
          <w:sz w:val="24"/>
          <w:szCs w:val="24"/>
        </w:rPr>
        <w:t>ικογένειες των πιο πάνω</w:t>
      </w:r>
      <w:r w:rsidRPr="005926CC">
        <w:rPr>
          <w:rFonts w:ascii="Arial" w:eastAsia="Calibri" w:hAnsi="Arial" w:cs="Arial"/>
          <w:sz w:val="24"/>
          <w:szCs w:val="24"/>
        </w:rPr>
        <w:t>.</w:t>
      </w:r>
    </w:p>
    <w:p w14:paraId="1A7AB952" w14:textId="77777777" w:rsidR="00317B1A" w:rsidRPr="00317B1A" w:rsidRDefault="00317B1A" w:rsidP="00317B1A">
      <w:pPr>
        <w:pStyle w:val="ListParagraph"/>
        <w:spacing w:line="360" w:lineRule="auto"/>
        <w:jc w:val="both"/>
        <w:rPr>
          <w:rFonts w:ascii="Arial" w:eastAsia="Calibri" w:hAnsi="Arial" w:cs="Arial"/>
          <w:sz w:val="24"/>
          <w:szCs w:val="24"/>
        </w:rPr>
      </w:pPr>
    </w:p>
    <w:p w14:paraId="1CED1AAF" w14:textId="77777777" w:rsidR="005926CC" w:rsidRDefault="00317B1A" w:rsidP="005926CC">
      <w:pPr>
        <w:pStyle w:val="ListParagraph"/>
        <w:numPr>
          <w:ilvl w:val="0"/>
          <w:numId w:val="3"/>
        </w:numPr>
        <w:spacing w:line="360" w:lineRule="auto"/>
        <w:contextualSpacing w:val="0"/>
        <w:jc w:val="both"/>
        <w:rPr>
          <w:rFonts w:ascii="Arial" w:hAnsi="Arial" w:cs="Arial"/>
          <w:sz w:val="24"/>
          <w:szCs w:val="24"/>
        </w:rPr>
      </w:pPr>
      <w:r w:rsidRPr="00317B1A">
        <w:rPr>
          <w:rFonts w:ascii="Arial" w:hAnsi="Arial" w:cs="Arial"/>
          <w:b/>
          <w:bCs/>
          <w:sz w:val="24"/>
          <w:szCs w:val="24"/>
        </w:rPr>
        <w:t>Δυναμικότητα</w:t>
      </w:r>
      <w:r w:rsidRPr="00317B1A">
        <w:rPr>
          <w:rFonts w:ascii="Arial" w:hAnsi="Arial" w:cs="Arial"/>
          <w:sz w:val="24"/>
          <w:szCs w:val="24"/>
        </w:rPr>
        <w:t>: Το Κέντρο πρέπει να έχει δυναμικότητα έως και 30 άτομα μηνιαίως</w:t>
      </w:r>
    </w:p>
    <w:p w14:paraId="7B8869A1" w14:textId="2984B221" w:rsidR="00317B1A" w:rsidRPr="005926CC" w:rsidRDefault="00317B1A" w:rsidP="005926CC">
      <w:pPr>
        <w:pStyle w:val="ListParagraph"/>
        <w:numPr>
          <w:ilvl w:val="0"/>
          <w:numId w:val="3"/>
        </w:numPr>
        <w:spacing w:line="360" w:lineRule="auto"/>
        <w:contextualSpacing w:val="0"/>
        <w:jc w:val="both"/>
        <w:rPr>
          <w:rFonts w:ascii="Arial" w:hAnsi="Arial" w:cs="Arial"/>
          <w:sz w:val="24"/>
          <w:szCs w:val="24"/>
        </w:rPr>
      </w:pPr>
      <w:r w:rsidRPr="005926CC">
        <w:rPr>
          <w:rFonts w:ascii="Arial" w:hAnsi="Arial" w:cs="Arial"/>
          <w:b/>
          <w:bCs/>
          <w:sz w:val="24"/>
          <w:szCs w:val="24"/>
        </w:rPr>
        <w:t>Προσωπικό</w:t>
      </w:r>
      <w:r w:rsidRPr="005926CC">
        <w:rPr>
          <w:rFonts w:ascii="Arial" w:hAnsi="Arial" w:cs="Arial"/>
          <w:sz w:val="24"/>
          <w:szCs w:val="24"/>
        </w:rPr>
        <w:t xml:space="preserve">: Το Κέντρο πρέπει να διαθέτει επαρκή και εξειδικευμένη στελέχωση με διεπαγγελματική ομάδα, η οποία πρέπει να αποτελείται </w:t>
      </w:r>
      <w:r w:rsidR="00DB65BC" w:rsidRPr="005926CC">
        <w:rPr>
          <w:rFonts w:ascii="Arial" w:hAnsi="Arial" w:cs="Arial"/>
          <w:sz w:val="24"/>
          <w:szCs w:val="24"/>
        </w:rPr>
        <w:t>τουλάχιστον</w:t>
      </w:r>
      <w:r w:rsidR="005926CC" w:rsidRPr="005926CC">
        <w:rPr>
          <w:rFonts w:ascii="Arial" w:hAnsi="Arial" w:cs="Arial"/>
          <w:sz w:val="24"/>
          <w:szCs w:val="24"/>
        </w:rPr>
        <w:t xml:space="preserve"> για</w:t>
      </w:r>
      <w:r w:rsidR="005926CC" w:rsidRPr="005926CC">
        <w:rPr>
          <w:rFonts w:ascii="Arial" w:hAnsi="Arial" w:cs="Arial"/>
          <w:bCs/>
          <w:sz w:val="24"/>
          <w:szCs w:val="24"/>
        </w:rPr>
        <w:t xml:space="preserve"> το ήμισυ του προσωπικού από τους τομείς της </w:t>
      </w:r>
      <w:r w:rsidR="005926CC">
        <w:rPr>
          <w:rFonts w:ascii="Arial" w:hAnsi="Arial" w:cs="Arial"/>
          <w:bCs/>
          <w:sz w:val="24"/>
          <w:szCs w:val="24"/>
        </w:rPr>
        <w:t>ψυχ</w:t>
      </w:r>
      <w:r w:rsidR="005926CC" w:rsidRPr="005926CC">
        <w:rPr>
          <w:rFonts w:ascii="Arial" w:hAnsi="Arial" w:cs="Arial"/>
          <w:bCs/>
          <w:sz w:val="24"/>
          <w:szCs w:val="24"/>
        </w:rPr>
        <w:t>ιατρικής, ψυχολογίας, νοσηλευτικής και κοινωνικής εργασίας .</w:t>
      </w:r>
    </w:p>
    <w:p w14:paraId="0C6D8A8A" w14:textId="20E61056" w:rsidR="00317B1A" w:rsidRPr="00317B1A" w:rsidRDefault="00317B1A" w:rsidP="00317B1A">
      <w:pPr>
        <w:pStyle w:val="ListParagraph"/>
        <w:numPr>
          <w:ilvl w:val="0"/>
          <w:numId w:val="3"/>
        </w:numPr>
        <w:spacing w:line="360" w:lineRule="auto"/>
        <w:contextualSpacing w:val="0"/>
        <w:jc w:val="both"/>
        <w:rPr>
          <w:rFonts w:ascii="Arial" w:hAnsi="Arial" w:cs="Arial"/>
          <w:b/>
          <w:bCs/>
          <w:i/>
          <w:iCs/>
          <w:sz w:val="24"/>
          <w:szCs w:val="24"/>
        </w:rPr>
      </w:pPr>
      <w:r w:rsidRPr="00317B1A">
        <w:rPr>
          <w:rFonts w:ascii="Arial" w:hAnsi="Arial" w:cs="Arial"/>
          <w:b/>
          <w:bCs/>
          <w:sz w:val="24"/>
          <w:szCs w:val="24"/>
        </w:rPr>
        <w:t>Κτίριο</w:t>
      </w:r>
      <w:r w:rsidRPr="00317B1A">
        <w:rPr>
          <w:rFonts w:ascii="Arial" w:hAnsi="Arial" w:cs="Arial"/>
          <w:sz w:val="24"/>
          <w:szCs w:val="24"/>
        </w:rPr>
        <w:t xml:space="preserve">: </w:t>
      </w:r>
      <w:r w:rsidRPr="00317B1A">
        <w:rPr>
          <w:rFonts w:ascii="Arial" w:eastAsia="Calibri" w:hAnsi="Arial" w:cs="Arial"/>
          <w:sz w:val="24"/>
          <w:szCs w:val="24"/>
        </w:rPr>
        <w:t xml:space="preserve">Το Κέντρο πρέπει να διαθέτει </w:t>
      </w:r>
      <w:r w:rsidRPr="00317B1A">
        <w:rPr>
          <w:rFonts w:ascii="Arial" w:hAnsi="Arial" w:cs="Arial"/>
          <w:sz w:val="24"/>
          <w:szCs w:val="24"/>
        </w:rPr>
        <w:t xml:space="preserve">κατάλληλους χώρους και εξοπλισμό. Την εξεύρεση του κτιρίου και τα συμβόλαια ενοικίασης αναλαμβάνει ο ανάδοχος φορέας. Επιπρόσθετα όλες οι απαιτούμενες μετατροπές καθώς και η αναγκαία επίπλωση του χώρου αποτελεί ευθύνη του ανάδοχου φορέα. </w:t>
      </w:r>
      <w:r w:rsidRPr="00317B1A">
        <w:rPr>
          <w:rFonts w:ascii="Arial" w:hAnsi="Arial" w:cs="Arial"/>
          <w:b/>
          <w:bCs/>
          <w:i/>
          <w:iCs/>
          <w:sz w:val="24"/>
          <w:szCs w:val="24"/>
        </w:rPr>
        <w:t>Σημειώνεται ότι με την έναρξη του προγράμματος δίνεται ένας μήνας για την διαρρύθμιση του χώρου</w:t>
      </w:r>
      <w:r w:rsidR="00B6630B">
        <w:rPr>
          <w:rFonts w:ascii="Arial" w:hAnsi="Arial" w:cs="Arial"/>
          <w:b/>
          <w:bCs/>
          <w:i/>
          <w:iCs/>
          <w:sz w:val="24"/>
          <w:szCs w:val="24"/>
        </w:rPr>
        <w:t xml:space="preserve"> εάν αυτό είναι αναγκαίο</w:t>
      </w:r>
      <w:r w:rsidRPr="00317B1A">
        <w:rPr>
          <w:rFonts w:ascii="Arial" w:hAnsi="Arial" w:cs="Arial"/>
          <w:b/>
          <w:bCs/>
          <w:i/>
          <w:iCs/>
          <w:sz w:val="24"/>
          <w:szCs w:val="24"/>
        </w:rPr>
        <w:t xml:space="preserve">. </w:t>
      </w:r>
    </w:p>
    <w:p w14:paraId="3726D8DC" w14:textId="38820E42" w:rsidR="00317B1A" w:rsidRPr="00317B1A" w:rsidRDefault="00317B1A" w:rsidP="00317B1A">
      <w:pPr>
        <w:numPr>
          <w:ilvl w:val="0"/>
          <w:numId w:val="3"/>
        </w:numPr>
        <w:spacing w:after="0" w:line="360" w:lineRule="auto"/>
        <w:ind w:hanging="357"/>
        <w:contextualSpacing/>
        <w:jc w:val="both"/>
        <w:rPr>
          <w:rFonts w:ascii="Arial" w:eastAsia="Calibri" w:hAnsi="Arial" w:cs="Arial"/>
          <w:sz w:val="24"/>
          <w:szCs w:val="24"/>
        </w:rPr>
      </w:pPr>
      <w:r w:rsidRPr="00317B1A">
        <w:rPr>
          <w:rFonts w:ascii="Arial" w:eastAsia="Calibri" w:hAnsi="Arial" w:cs="Arial"/>
          <w:b/>
          <w:bCs/>
          <w:sz w:val="24"/>
          <w:szCs w:val="24"/>
        </w:rPr>
        <w:t>Υπηρεσίες του Κέντρου</w:t>
      </w:r>
      <w:r w:rsidRPr="00317B1A">
        <w:rPr>
          <w:rFonts w:ascii="Arial" w:eastAsia="Calibri" w:hAnsi="Arial" w:cs="Arial"/>
          <w:sz w:val="24"/>
          <w:szCs w:val="24"/>
        </w:rPr>
        <w:t xml:space="preserve">: </w:t>
      </w:r>
    </w:p>
    <w:p w14:paraId="10EF5839" w14:textId="77777777" w:rsidR="00DB65BC" w:rsidRDefault="00317B1A">
      <w:pPr>
        <w:pStyle w:val="ListParagraph"/>
        <w:numPr>
          <w:ilvl w:val="0"/>
          <w:numId w:val="9"/>
        </w:numPr>
        <w:spacing w:after="0" w:line="360" w:lineRule="auto"/>
        <w:jc w:val="both"/>
        <w:rPr>
          <w:rFonts w:ascii="Arial" w:eastAsia="Calibri" w:hAnsi="Arial" w:cs="Arial"/>
          <w:sz w:val="24"/>
          <w:szCs w:val="24"/>
        </w:rPr>
      </w:pPr>
      <w:r w:rsidRPr="00DB65BC">
        <w:rPr>
          <w:rFonts w:ascii="Arial" w:eastAsia="Calibri" w:hAnsi="Arial" w:cs="Arial"/>
          <w:sz w:val="24"/>
          <w:szCs w:val="24"/>
        </w:rPr>
        <w:t>Η θεραπεία πρέπει να παρέχεται εξατομικευμένα και να προσφέρεται σε στάδια και σε ρυθμό που να ταιριάζουν στον εξυπηρετούμενο.</w:t>
      </w:r>
    </w:p>
    <w:p w14:paraId="5CAD0188" w14:textId="42D217FF" w:rsidR="00317B1A" w:rsidRPr="00DB65BC" w:rsidRDefault="00317B1A">
      <w:pPr>
        <w:pStyle w:val="ListParagraph"/>
        <w:numPr>
          <w:ilvl w:val="0"/>
          <w:numId w:val="9"/>
        </w:numPr>
        <w:spacing w:after="0" w:line="360" w:lineRule="auto"/>
        <w:jc w:val="both"/>
        <w:rPr>
          <w:rFonts w:ascii="Arial" w:eastAsia="Calibri" w:hAnsi="Arial" w:cs="Arial"/>
          <w:sz w:val="24"/>
          <w:szCs w:val="24"/>
        </w:rPr>
      </w:pPr>
      <w:r w:rsidRPr="00DB65BC">
        <w:rPr>
          <w:rFonts w:ascii="Arial" w:eastAsia="Calibri" w:hAnsi="Arial" w:cs="Arial"/>
          <w:sz w:val="24"/>
          <w:szCs w:val="24"/>
        </w:rPr>
        <w:t xml:space="preserve">Το Κέντρο πρέπει να παρέχει  θεραπεία σε ατομικό, ομαδικό και οικογενειακό επίπεδο με εξειδικευμένες θεραπευτικές παρεμβάσεις που αφορούν στη χρήση ουσιών εξάρτησης καθώς και παρεμβάσεις που στοχεύουν την βελτίωση της ψυχολογικής και κοινωνικής λειτουργικότητας του ανηλίκου. Απαιτούμενες παρεμβάσεις σε ατομικό ή/και ομαδικό επίπεδο: </w:t>
      </w:r>
    </w:p>
    <w:p w14:paraId="7420B1B8" w14:textId="77777777" w:rsidR="00317B1A" w:rsidRPr="00317B1A" w:rsidRDefault="00317B1A">
      <w:pPr>
        <w:pStyle w:val="ListParagraph"/>
        <w:numPr>
          <w:ilvl w:val="0"/>
          <w:numId w:val="10"/>
        </w:numPr>
        <w:spacing w:after="0" w:line="360" w:lineRule="auto"/>
        <w:ind w:hanging="357"/>
        <w:jc w:val="both"/>
        <w:rPr>
          <w:rFonts w:ascii="Arial" w:hAnsi="Arial" w:cs="Arial"/>
          <w:sz w:val="24"/>
          <w:szCs w:val="24"/>
        </w:rPr>
      </w:pPr>
      <w:r w:rsidRPr="00317B1A">
        <w:rPr>
          <w:rFonts w:ascii="Arial" w:hAnsi="Arial" w:cs="Arial"/>
          <w:sz w:val="24"/>
          <w:szCs w:val="24"/>
        </w:rPr>
        <w:t>Συμβουλευτική/Ψυχοθεραπεία</w:t>
      </w:r>
    </w:p>
    <w:p w14:paraId="254EE598" w14:textId="77777777" w:rsidR="00317B1A" w:rsidRPr="00317B1A" w:rsidRDefault="00317B1A">
      <w:pPr>
        <w:pStyle w:val="ListParagraph"/>
        <w:numPr>
          <w:ilvl w:val="0"/>
          <w:numId w:val="10"/>
        </w:numPr>
        <w:spacing w:after="0" w:line="360" w:lineRule="auto"/>
        <w:ind w:hanging="357"/>
        <w:jc w:val="both"/>
        <w:rPr>
          <w:rFonts w:ascii="Arial" w:hAnsi="Arial" w:cs="Arial"/>
          <w:sz w:val="24"/>
          <w:szCs w:val="24"/>
        </w:rPr>
      </w:pPr>
      <w:r w:rsidRPr="00317B1A">
        <w:rPr>
          <w:rFonts w:ascii="Arial" w:hAnsi="Arial" w:cs="Arial"/>
          <w:sz w:val="24"/>
          <w:szCs w:val="24"/>
        </w:rPr>
        <w:lastRenderedPageBreak/>
        <w:t>Ψυχοεκπαίδευση</w:t>
      </w:r>
    </w:p>
    <w:p w14:paraId="5ECAB489" w14:textId="77777777" w:rsidR="00317B1A" w:rsidRPr="00317B1A" w:rsidRDefault="00317B1A">
      <w:pPr>
        <w:pStyle w:val="ListParagraph"/>
        <w:numPr>
          <w:ilvl w:val="0"/>
          <w:numId w:val="10"/>
        </w:numPr>
        <w:spacing w:after="0" w:line="360" w:lineRule="auto"/>
        <w:ind w:hanging="357"/>
        <w:jc w:val="both"/>
        <w:rPr>
          <w:rFonts w:ascii="Arial" w:hAnsi="Arial" w:cs="Arial"/>
          <w:sz w:val="24"/>
          <w:szCs w:val="24"/>
        </w:rPr>
      </w:pPr>
      <w:r w:rsidRPr="00317B1A">
        <w:rPr>
          <w:rFonts w:ascii="Arial" w:hAnsi="Arial" w:cs="Arial"/>
          <w:sz w:val="24"/>
          <w:szCs w:val="24"/>
        </w:rPr>
        <w:t>Δραστηριότητες προαγωγής δημιουργικής απασχόλησης</w:t>
      </w:r>
    </w:p>
    <w:p w14:paraId="217CCE14" w14:textId="77777777" w:rsidR="00317B1A" w:rsidRPr="00317B1A" w:rsidRDefault="00317B1A">
      <w:pPr>
        <w:pStyle w:val="ListParagraph"/>
        <w:numPr>
          <w:ilvl w:val="0"/>
          <w:numId w:val="10"/>
        </w:numPr>
        <w:spacing w:after="0" w:line="360" w:lineRule="auto"/>
        <w:ind w:hanging="357"/>
        <w:jc w:val="both"/>
        <w:rPr>
          <w:rFonts w:ascii="Arial" w:hAnsi="Arial" w:cs="Arial"/>
          <w:sz w:val="24"/>
          <w:szCs w:val="24"/>
        </w:rPr>
      </w:pPr>
      <w:r w:rsidRPr="00317B1A">
        <w:rPr>
          <w:rFonts w:ascii="Arial" w:hAnsi="Arial" w:cs="Arial"/>
          <w:sz w:val="24"/>
          <w:szCs w:val="24"/>
        </w:rPr>
        <w:t>Επαγγελματικός προσανατολισμός</w:t>
      </w:r>
    </w:p>
    <w:p w14:paraId="4BFA94BB" w14:textId="77777777" w:rsidR="00317B1A" w:rsidRPr="00317B1A" w:rsidRDefault="00317B1A">
      <w:pPr>
        <w:pStyle w:val="ListParagraph"/>
        <w:numPr>
          <w:ilvl w:val="0"/>
          <w:numId w:val="10"/>
        </w:numPr>
        <w:spacing w:after="0" w:line="360" w:lineRule="auto"/>
        <w:ind w:hanging="357"/>
        <w:jc w:val="both"/>
        <w:rPr>
          <w:rFonts w:ascii="Arial" w:hAnsi="Arial" w:cs="Arial"/>
          <w:sz w:val="24"/>
          <w:szCs w:val="24"/>
        </w:rPr>
      </w:pPr>
      <w:r w:rsidRPr="00317B1A">
        <w:rPr>
          <w:rFonts w:ascii="Arial" w:hAnsi="Arial" w:cs="Arial"/>
          <w:sz w:val="24"/>
          <w:szCs w:val="24"/>
        </w:rPr>
        <w:t>Συμβουλευτική/ ψυχοεκπαίδευση γονέων</w:t>
      </w:r>
    </w:p>
    <w:p w14:paraId="67289E00" w14:textId="77777777" w:rsidR="00317B1A" w:rsidRPr="00317B1A" w:rsidRDefault="00317B1A">
      <w:pPr>
        <w:pStyle w:val="ListParagraph"/>
        <w:numPr>
          <w:ilvl w:val="0"/>
          <w:numId w:val="10"/>
        </w:numPr>
        <w:spacing w:after="0" w:line="360" w:lineRule="auto"/>
        <w:ind w:hanging="357"/>
        <w:jc w:val="both"/>
        <w:rPr>
          <w:rFonts w:ascii="Arial" w:hAnsi="Arial" w:cs="Arial"/>
          <w:sz w:val="24"/>
          <w:szCs w:val="24"/>
        </w:rPr>
      </w:pPr>
      <w:r w:rsidRPr="00317B1A">
        <w:rPr>
          <w:rFonts w:ascii="Arial" w:hAnsi="Arial" w:cs="Arial"/>
          <w:sz w:val="24"/>
          <w:szCs w:val="24"/>
        </w:rPr>
        <w:t>Μ</w:t>
      </w:r>
      <w:r w:rsidRPr="00317B1A">
        <w:rPr>
          <w:rFonts w:ascii="Arial" w:eastAsia="Calibri" w:hAnsi="Arial" w:cs="Arial"/>
          <w:sz w:val="24"/>
          <w:szCs w:val="24"/>
        </w:rPr>
        <w:t>εταφροντίδα μέχρι ένα έτος μετά την ολοκλήρωση</w:t>
      </w:r>
    </w:p>
    <w:p w14:paraId="29FEA279" w14:textId="77777777" w:rsidR="00317B1A" w:rsidRPr="00317B1A" w:rsidRDefault="00317B1A" w:rsidP="00317B1A">
      <w:pPr>
        <w:pStyle w:val="ListParagraph"/>
        <w:spacing w:after="0" w:line="360" w:lineRule="auto"/>
        <w:jc w:val="both"/>
        <w:rPr>
          <w:rFonts w:ascii="Arial" w:hAnsi="Arial" w:cs="Arial"/>
          <w:sz w:val="24"/>
          <w:szCs w:val="24"/>
        </w:rPr>
      </w:pPr>
    </w:p>
    <w:p w14:paraId="050F2DF4" w14:textId="49183A3B" w:rsidR="00317B1A" w:rsidRPr="00DB65BC" w:rsidRDefault="00275ED8" w:rsidP="00317B1A">
      <w:pPr>
        <w:pStyle w:val="ListParagraph"/>
        <w:numPr>
          <w:ilvl w:val="0"/>
          <w:numId w:val="3"/>
        </w:numPr>
        <w:spacing w:after="0" w:line="360" w:lineRule="auto"/>
        <w:ind w:hanging="357"/>
        <w:jc w:val="both"/>
        <w:rPr>
          <w:rFonts w:ascii="Arial" w:hAnsi="Arial" w:cs="Arial"/>
          <w:sz w:val="24"/>
          <w:szCs w:val="24"/>
        </w:rPr>
      </w:pPr>
      <w:r w:rsidRPr="00317B1A">
        <w:rPr>
          <w:rFonts w:ascii="Arial" w:eastAsia="Calibri" w:hAnsi="Arial" w:cs="Arial"/>
          <w:b/>
          <w:bCs/>
          <w:sz w:val="24"/>
          <w:szCs w:val="24"/>
        </w:rPr>
        <w:t>Διάρκεια</w:t>
      </w:r>
      <w:r w:rsidR="002B659D" w:rsidRPr="00317B1A">
        <w:rPr>
          <w:rFonts w:ascii="Arial" w:eastAsia="Calibri" w:hAnsi="Arial" w:cs="Arial"/>
          <w:b/>
          <w:bCs/>
          <w:sz w:val="24"/>
          <w:szCs w:val="24"/>
        </w:rPr>
        <w:t>/συχνότητα</w:t>
      </w:r>
      <w:r w:rsidRPr="00317B1A">
        <w:rPr>
          <w:rFonts w:ascii="Arial" w:eastAsia="Calibri" w:hAnsi="Arial" w:cs="Arial"/>
          <w:b/>
          <w:bCs/>
          <w:sz w:val="24"/>
          <w:szCs w:val="24"/>
        </w:rPr>
        <w:t xml:space="preserve"> Θεραπείας</w:t>
      </w:r>
      <w:r w:rsidRPr="00317B1A">
        <w:rPr>
          <w:rFonts w:ascii="Arial" w:eastAsia="Calibri" w:hAnsi="Arial" w:cs="Arial"/>
          <w:sz w:val="24"/>
          <w:szCs w:val="24"/>
        </w:rPr>
        <w:t xml:space="preserve">: </w:t>
      </w:r>
      <w:r w:rsidR="00317B1A" w:rsidRPr="00317B1A">
        <w:rPr>
          <w:rFonts w:ascii="Arial" w:eastAsia="Calibri" w:hAnsi="Arial" w:cs="Arial"/>
          <w:sz w:val="24"/>
          <w:szCs w:val="24"/>
        </w:rPr>
        <w:t>Η διάρκεια στη θεραπεία πρέπει να είναι εξατομικευμένη και να σχετίζεται με το ατομικό πλάνο του ανηλίκου</w:t>
      </w:r>
      <w:r w:rsidR="00317B1A" w:rsidRPr="00317B1A">
        <w:rPr>
          <w:rFonts w:ascii="Arial" w:hAnsi="Arial" w:cs="Arial"/>
          <w:sz w:val="24"/>
          <w:szCs w:val="24"/>
        </w:rPr>
        <w:t xml:space="preserve"> (συνήθως 1-3) φορές την εβδομάδα</w:t>
      </w:r>
      <w:r w:rsidR="00317B1A" w:rsidRPr="00317B1A">
        <w:rPr>
          <w:rFonts w:ascii="Arial" w:eastAsia="Calibri" w:hAnsi="Arial" w:cs="Arial"/>
          <w:sz w:val="24"/>
          <w:szCs w:val="24"/>
        </w:rPr>
        <w:t>. Η θεραπεία των ανηλίκων δεν πρέπει να υπερβαίνει το διάστημα μεταξύ 3-9 μηνών εκτός και αν, μετά από αξιολόγηση, κρίνεται αναγκαία η επέκταση της θεραπείας.</w:t>
      </w:r>
    </w:p>
    <w:p w14:paraId="417EB3C3" w14:textId="77777777" w:rsidR="00DB65BC" w:rsidRPr="00317B1A" w:rsidRDefault="00DB65BC" w:rsidP="00844CCA">
      <w:pPr>
        <w:pStyle w:val="ListParagraph"/>
        <w:spacing w:after="0" w:line="360" w:lineRule="auto"/>
        <w:jc w:val="both"/>
        <w:rPr>
          <w:rFonts w:ascii="Arial" w:hAnsi="Arial" w:cs="Arial"/>
          <w:sz w:val="24"/>
          <w:szCs w:val="24"/>
        </w:rPr>
      </w:pPr>
    </w:p>
    <w:p w14:paraId="238FA456" w14:textId="275BBA84" w:rsidR="00317B1A" w:rsidRPr="00317B1A" w:rsidRDefault="00CA3243" w:rsidP="00317B1A">
      <w:pPr>
        <w:pStyle w:val="ListParagraph"/>
        <w:numPr>
          <w:ilvl w:val="0"/>
          <w:numId w:val="3"/>
        </w:numPr>
        <w:spacing w:after="0" w:line="360" w:lineRule="auto"/>
        <w:ind w:hanging="357"/>
        <w:jc w:val="both"/>
        <w:rPr>
          <w:rFonts w:ascii="Arial" w:hAnsi="Arial" w:cs="Arial"/>
          <w:sz w:val="24"/>
          <w:szCs w:val="24"/>
        </w:rPr>
      </w:pPr>
      <w:r w:rsidRPr="00317B1A">
        <w:rPr>
          <w:rFonts w:ascii="Arial" w:hAnsi="Arial" w:cs="Arial"/>
          <w:b/>
          <w:bCs/>
          <w:sz w:val="24"/>
          <w:szCs w:val="24"/>
        </w:rPr>
        <w:t>Συλλογή στοιχείων</w:t>
      </w:r>
      <w:r w:rsidRPr="00317B1A">
        <w:rPr>
          <w:rFonts w:ascii="Arial" w:hAnsi="Arial" w:cs="Arial"/>
          <w:sz w:val="24"/>
          <w:szCs w:val="24"/>
        </w:rPr>
        <w:t xml:space="preserve">: </w:t>
      </w:r>
      <w:r w:rsidR="00317B1A" w:rsidRPr="00317B1A">
        <w:rPr>
          <w:rFonts w:ascii="Arial" w:hAnsi="Arial" w:cs="Arial"/>
          <w:sz w:val="24"/>
          <w:szCs w:val="24"/>
        </w:rPr>
        <w:t xml:space="preserve">Το Κέντρο συλλέγει όλα τα απαραίτητα στοιχεία που απαιτούνται για τη λειτουργία θεραπευτικών προγραμμάτων (Δείκτης Αίτησης Θεραπείας, </w:t>
      </w:r>
      <w:r w:rsidR="00317B1A" w:rsidRPr="00317B1A">
        <w:rPr>
          <w:rFonts w:ascii="Arial" w:hAnsi="Arial" w:cs="Arial"/>
          <w:sz w:val="24"/>
          <w:szCs w:val="24"/>
          <w:lang w:val="en-US"/>
        </w:rPr>
        <w:t>EuropASI</w:t>
      </w:r>
      <w:r w:rsidR="00317B1A" w:rsidRPr="00317B1A">
        <w:rPr>
          <w:rFonts w:ascii="Arial" w:hAnsi="Arial" w:cs="Arial"/>
          <w:sz w:val="24"/>
          <w:szCs w:val="24"/>
        </w:rPr>
        <w:t xml:space="preserve">/ </w:t>
      </w:r>
      <w:r w:rsidR="00317B1A" w:rsidRPr="00317B1A">
        <w:rPr>
          <w:rFonts w:ascii="Arial" w:hAnsi="Arial" w:cs="Arial"/>
          <w:sz w:val="24"/>
          <w:szCs w:val="24"/>
          <w:lang w:val="en-US"/>
        </w:rPr>
        <w:t>ADAD</w:t>
      </w:r>
      <w:r w:rsidR="00317B1A" w:rsidRPr="00317B1A">
        <w:rPr>
          <w:rFonts w:ascii="Arial" w:hAnsi="Arial" w:cs="Arial"/>
          <w:sz w:val="24"/>
          <w:szCs w:val="24"/>
        </w:rPr>
        <w:t>) κ.α.) και συμμετέχει στο ηλεκτρονικό αρχείο της ΑΑΕΚ για την παρακολούθηση της πορείας των εξαρτημένων ατόμων.</w:t>
      </w:r>
    </w:p>
    <w:p w14:paraId="0A01D2CB" w14:textId="77777777" w:rsidR="00317B1A" w:rsidRPr="00317B1A" w:rsidRDefault="00317B1A" w:rsidP="002C07D6">
      <w:pPr>
        <w:spacing w:line="360" w:lineRule="auto"/>
        <w:jc w:val="both"/>
        <w:rPr>
          <w:rFonts w:ascii="Arial" w:hAnsi="Arial" w:cs="Arial"/>
          <w:b/>
          <w:sz w:val="24"/>
          <w:szCs w:val="24"/>
        </w:rPr>
      </w:pPr>
    </w:p>
    <w:p w14:paraId="66EE89B9" w14:textId="4F4E47AE" w:rsidR="00B6046F" w:rsidRPr="00317B1A" w:rsidRDefault="005926CC" w:rsidP="002C07D6">
      <w:pPr>
        <w:spacing w:line="360" w:lineRule="auto"/>
        <w:jc w:val="both"/>
        <w:rPr>
          <w:rFonts w:ascii="Arial" w:hAnsi="Arial" w:cs="Arial"/>
          <w:b/>
          <w:sz w:val="24"/>
          <w:szCs w:val="24"/>
        </w:rPr>
      </w:pPr>
      <w:r>
        <w:rPr>
          <w:rFonts w:ascii="Arial" w:hAnsi="Arial" w:cs="Arial"/>
          <w:b/>
          <w:sz w:val="24"/>
          <w:szCs w:val="24"/>
        </w:rPr>
        <w:t>4</w:t>
      </w:r>
      <w:r w:rsidR="00B6046F" w:rsidRPr="00317B1A">
        <w:rPr>
          <w:rFonts w:ascii="Arial" w:hAnsi="Arial" w:cs="Arial"/>
          <w:b/>
          <w:sz w:val="24"/>
          <w:szCs w:val="24"/>
        </w:rPr>
        <w:t xml:space="preserve">.Εκθέσεις </w:t>
      </w:r>
    </w:p>
    <w:p w14:paraId="68265FE9"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Η διεκπεραίωση του έργου προϋποθέτει την υποβολή των πιο κάτω εκθέσεων:</w:t>
      </w:r>
    </w:p>
    <w:p w14:paraId="233A6874"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i/>
          <w:sz w:val="24"/>
          <w:szCs w:val="24"/>
          <w:u w:val="single"/>
        </w:rPr>
        <w:t>Α. Έκθεση σχεδιασμού</w:t>
      </w:r>
      <w:r w:rsidRPr="00317B1A">
        <w:rPr>
          <w:rFonts w:ascii="Arial" w:hAnsi="Arial" w:cs="Arial"/>
          <w:sz w:val="24"/>
          <w:szCs w:val="24"/>
        </w:rPr>
        <w:t>, (εντός 15 ημερών από την ημερομηνία υπογραφής του συμβολαίου) η οποία να συμπεριλαμβάνει:</w:t>
      </w:r>
    </w:p>
    <w:p w14:paraId="12C5F8D2"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w:t>
      </w:r>
      <w:r w:rsidRPr="00317B1A">
        <w:rPr>
          <w:rFonts w:ascii="Arial" w:hAnsi="Arial" w:cs="Arial"/>
          <w:sz w:val="24"/>
          <w:szCs w:val="24"/>
        </w:rPr>
        <w:tab/>
        <w:t xml:space="preserve">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w:t>
      </w:r>
    </w:p>
    <w:p w14:paraId="4FE73920"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lastRenderedPageBreak/>
        <w:t>-</w:t>
      </w:r>
      <w:r w:rsidRPr="00317B1A">
        <w:rPr>
          <w:rFonts w:ascii="Arial" w:hAnsi="Arial" w:cs="Arial"/>
          <w:sz w:val="24"/>
          <w:szCs w:val="24"/>
        </w:rPr>
        <w:tab/>
        <w:t xml:space="preserve">Τo επικαιροποιημένο χρονοδιάγραμμα υλοποίησης του Αντικειμένου της Σύμβασης, με σημειωμένα τα κρίσιμα σημεία καθώς και καθορισμό των αποδεικτικών στοιχείων/παραστατικών που θα παραδίδονται όπως  υπογραφές, φωτογραφίες κτλ. </w:t>
      </w:r>
    </w:p>
    <w:p w14:paraId="74875A3D"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w:t>
      </w:r>
      <w:r w:rsidRPr="00317B1A">
        <w:rPr>
          <w:rFonts w:ascii="Arial" w:hAnsi="Arial" w:cs="Arial"/>
          <w:sz w:val="24"/>
          <w:szCs w:val="24"/>
        </w:rPr>
        <w:tab/>
        <w:t>Το πρόγραμμα εργασιών για την υλοποίηση του Αντικειμένου της Σύμβασης.</w:t>
      </w:r>
    </w:p>
    <w:p w14:paraId="079DB94B"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i/>
          <w:sz w:val="24"/>
          <w:szCs w:val="24"/>
          <w:u w:val="single"/>
        </w:rPr>
        <w:t>Β. Έκθεση προόδου</w:t>
      </w:r>
      <w:r w:rsidRPr="00317B1A">
        <w:rPr>
          <w:rFonts w:ascii="Arial" w:hAnsi="Arial" w:cs="Arial"/>
          <w:sz w:val="24"/>
          <w:szCs w:val="24"/>
        </w:rPr>
        <w:t xml:space="preserve"> (μετά την παρέλευση του 4</w:t>
      </w:r>
      <w:r w:rsidRPr="00317B1A">
        <w:rPr>
          <w:rFonts w:ascii="Arial" w:hAnsi="Arial" w:cs="Arial"/>
          <w:sz w:val="24"/>
          <w:szCs w:val="24"/>
          <w:vertAlign w:val="superscript"/>
        </w:rPr>
        <w:t>ου</w:t>
      </w:r>
      <w:r w:rsidRPr="00317B1A">
        <w:rPr>
          <w:rFonts w:ascii="Arial" w:hAnsi="Arial" w:cs="Arial"/>
          <w:sz w:val="24"/>
          <w:szCs w:val="24"/>
        </w:rPr>
        <w:t xml:space="preserve"> και 8</w:t>
      </w:r>
      <w:r w:rsidRPr="00317B1A">
        <w:rPr>
          <w:rFonts w:ascii="Arial" w:hAnsi="Arial" w:cs="Arial"/>
          <w:sz w:val="24"/>
          <w:szCs w:val="24"/>
          <w:vertAlign w:val="superscript"/>
        </w:rPr>
        <w:t>ου</w:t>
      </w:r>
      <w:r w:rsidRPr="00317B1A">
        <w:rPr>
          <w:rFonts w:ascii="Arial" w:hAnsi="Arial" w:cs="Arial"/>
          <w:sz w:val="24"/>
          <w:szCs w:val="24"/>
        </w:rPr>
        <w:t xml:space="preserve"> μήνα λειτουργίας του προγράμματος) που θα πρέπει να περιλαμβάνει:</w:t>
      </w:r>
    </w:p>
    <w:p w14:paraId="48DA31B6"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 xml:space="preserve">- Την παρουσίαση της προόδου όλων των δραστηριοτήτων όπως περιγράφεται στην πρόταση καθώς και τα παραστατικά που πρέπει να παραδώσουν όπως συμφωνήθηκαν. </w:t>
      </w:r>
    </w:p>
    <w:p w14:paraId="75B1E72F" w14:textId="32CCE6A9"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w:t>
      </w:r>
      <w:r w:rsidRPr="00317B1A">
        <w:rPr>
          <w:rFonts w:ascii="Arial" w:hAnsi="Arial" w:cs="Arial"/>
          <w:sz w:val="24"/>
          <w:szCs w:val="24"/>
        </w:rPr>
        <w:tab/>
        <w:t xml:space="preserve">Αναλυτική κατάσταση των εξόδων του προγράμματος, </w:t>
      </w:r>
      <w:r w:rsidR="00871EE7" w:rsidRPr="00317B1A">
        <w:rPr>
          <w:rFonts w:ascii="Arial" w:hAnsi="Arial" w:cs="Arial"/>
          <w:sz w:val="24"/>
          <w:szCs w:val="24"/>
        </w:rPr>
        <w:t xml:space="preserve">συνολική </w:t>
      </w:r>
      <w:r w:rsidRPr="00317B1A">
        <w:rPr>
          <w:rFonts w:ascii="Arial" w:hAnsi="Arial" w:cs="Arial"/>
          <w:sz w:val="24"/>
          <w:szCs w:val="24"/>
        </w:rPr>
        <w:t>κατάσταση υλοποίησης προϋπολογισμού, κατάσταση υλοποίησης κόστους απασχολούμενων ατόμων.</w:t>
      </w:r>
    </w:p>
    <w:p w14:paraId="44FEEEA2"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i/>
          <w:sz w:val="24"/>
          <w:szCs w:val="24"/>
          <w:u w:val="single"/>
        </w:rPr>
        <w:t>Γ. Τελική Έκθεση υλοποίησης</w:t>
      </w:r>
      <w:r w:rsidRPr="00317B1A">
        <w:rPr>
          <w:rFonts w:ascii="Arial" w:hAnsi="Arial" w:cs="Arial"/>
          <w:sz w:val="24"/>
          <w:szCs w:val="24"/>
        </w:rPr>
        <w:t xml:space="preserve">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w:t>
      </w:r>
      <w:r w:rsidRPr="00317B1A">
        <w:rPr>
          <w:rFonts w:ascii="Arial" w:hAnsi="Arial" w:cs="Arial"/>
          <w:sz w:val="24"/>
          <w:szCs w:val="24"/>
          <w:vertAlign w:val="superscript"/>
        </w:rPr>
        <w:t>ης</w:t>
      </w:r>
      <w:r w:rsidRPr="00317B1A">
        <w:rPr>
          <w:rFonts w:ascii="Arial" w:hAnsi="Arial" w:cs="Arial"/>
          <w:sz w:val="24"/>
          <w:szCs w:val="24"/>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0315A0BC"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lastRenderedPageBreak/>
        <w:t>-</w:t>
      </w:r>
      <w:r w:rsidRPr="00317B1A">
        <w:rPr>
          <w:rFonts w:ascii="Arial" w:hAnsi="Arial" w:cs="Arial"/>
          <w:sz w:val="24"/>
          <w:szCs w:val="24"/>
        </w:rPr>
        <w:tab/>
        <w:t xml:space="preserve">στοιχεία σε σχέση με  το προφίλ των ατόμων που εντάχθηκαν στο Κέντρο (με βάση τα τυποποιημένα εργαλεία) </w:t>
      </w:r>
    </w:p>
    <w:p w14:paraId="6FC404A4"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w:t>
      </w:r>
      <w:r w:rsidRPr="00317B1A">
        <w:rPr>
          <w:rFonts w:ascii="Arial" w:hAnsi="Arial" w:cs="Arial"/>
          <w:sz w:val="24"/>
          <w:szCs w:val="24"/>
        </w:rPr>
        <w:tab/>
        <w:t xml:space="preserve">αποτελέσματα/ αξιολόγηση των υπηρεσιών του προγράμματος με εργαλεία αξιολόγησης πριν, κατά τη διάρκεια και με το τέλος της εφαρμογής </w:t>
      </w:r>
    </w:p>
    <w:p w14:paraId="4DF2F832" w14:textId="77777777"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 xml:space="preserve">-          κατάλογο των συνεργατών </w:t>
      </w:r>
    </w:p>
    <w:p w14:paraId="7D28873A" w14:textId="58CFFA58"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w:t>
      </w:r>
      <w:r w:rsidRPr="00317B1A">
        <w:rPr>
          <w:rFonts w:ascii="Arial" w:hAnsi="Arial" w:cs="Arial"/>
          <w:sz w:val="24"/>
          <w:szCs w:val="24"/>
        </w:rPr>
        <w:tab/>
        <w:t>δραστηριότητες και τεκμήρια που συμπεριέλαβε το πρόγραμμα, συμπεριλαμβανομένων όλων των απαραίτητων στοιχείων που απαιτούνται για τη λειτουργία θεραπευτικών προγραμμάτων</w:t>
      </w:r>
      <w:r w:rsidR="003A04D0" w:rsidRPr="00317B1A">
        <w:rPr>
          <w:rFonts w:ascii="Arial" w:hAnsi="Arial" w:cs="Arial"/>
          <w:sz w:val="24"/>
          <w:szCs w:val="24"/>
        </w:rPr>
        <w:t>.</w:t>
      </w:r>
    </w:p>
    <w:p w14:paraId="3EBA8E45" w14:textId="6BAC4FDD" w:rsidR="0094145B"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w:t>
      </w:r>
      <w:r w:rsidRPr="00317B1A">
        <w:rPr>
          <w:rFonts w:ascii="Arial" w:hAnsi="Arial" w:cs="Arial"/>
          <w:sz w:val="24"/>
          <w:szCs w:val="24"/>
        </w:rPr>
        <w:tab/>
        <w:t>Ελεγμένες οικονομικές καταστάσεις, αναλυτική κατάσταση των εξόδων του προγράμματος με όλα τα σχετικά αποδεικτικά/τιμολόγια, κατάσταση συνολικής υλοποίησης προϋπολογισμού, κατάσταση υλοποίησης κόστους απασχολούμενων ατόμων.</w:t>
      </w:r>
    </w:p>
    <w:p w14:paraId="3AB4527A" w14:textId="479218C6" w:rsidR="00B6046F" w:rsidRPr="00317B1A" w:rsidRDefault="005926CC" w:rsidP="002C07D6">
      <w:pPr>
        <w:spacing w:line="360" w:lineRule="auto"/>
        <w:jc w:val="both"/>
        <w:rPr>
          <w:rFonts w:ascii="Arial" w:hAnsi="Arial" w:cs="Arial"/>
          <w:b/>
          <w:sz w:val="24"/>
          <w:szCs w:val="24"/>
        </w:rPr>
      </w:pPr>
      <w:r>
        <w:rPr>
          <w:rFonts w:ascii="Arial" w:hAnsi="Arial" w:cs="Arial"/>
          <w:b/>
          <w:sz w:val="24"/>
          <w:szCs w:val="24"/>
        </w:rPr>
        <w:t>5</w:t>
      </w:r>
      <w:r w:rsidR="00B6046F" w:rsidRPr="00317B1A">
        <w:rPr>
          <w:rFonts w:ascii="Arial" w:hAnsi="Arial" w:cs="Arial"/>
          <w:b/>
          <w:sz w:val="24"/>
          <w:szCs w:val="24"/>
        </w:rPr>
        <w:t>.Άλλες Υποχρεώσεις</w:t>
      </w:r>
    </w:p>
    <w:p w14:paraId="32CCF2E7" w14:textId="65A0EF56" w:rsidR="00B6046F" w:rsidRPr="00317B1A" w:rsidRDefault="00B6046F" w:rsidP="002C07D6">
      <w:pPr>
        <w:spacing w:line="360" w:lineRule="auto"/>
        <w:jc w:val="both"/>
        <w:rPr>
          <w:rFonts w:ascii="Arial" w:hAnsi="Arial" w:cs="Arial"/>
          <w:sz w:val="24"/>
          <w:szCs w:val="24"/>
        </w:rPr>
      </w:pPr>
      <w:r w:rsidRPr="00317B1A">
        <w:rPr>
          <w:rFonts w:ascii="Arial" w:hAnsi="Arial" w:cs="Arial"/>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ζητήσει από τον Ανάδοχο να γνωμοδοτήσει για ειδικά θέματα σχετικά με το Αντικείμενο της Σύμβασης σε περίπτωση που καταστεί τέτοια ανάγκη. </w:t>
      </w:r>
    </w:p>
    <w:p w14:paraId="6A0AA00B" w14:textId="3F6348A2" w:rsidR="00854EF3" w:rsidRDefault="00854EF3" w:rsidP="002C07D6">
      <w:pPr>
        <w:spacing w:line="360" w:lineRule="auto"/>
        <w:jc w:val="both"/>
        <w:rPr>
          <w:rFonts w:ascii="Arial" w:hAnsi="Arial" w:cs="Arial"/>
          <w:bCs/>
          <w:sz w:val="24"/>
          <w:szCs w:val="24"/>
        </w:rPr>
      </w:pPr>
      <w:r w:rsidRPr="00317B1A">
        <w:rPr>
          <w:rFonts w:ascii="Arial" w:hAnsi="Arial" w:cs="Arial"/>
          <w:bCs/>
          <w:sz w:val="24"/>
          <w:szCs w:val="24"/>
        </w:rPr>
        <w:t>Σε περίπτωση που διαπιστωθεί ότι η υλοποίηση του προγράμματος αποκλίνει από το πρόγραμμα που υποβλήθηκε,  η Αρχή Αντιμετώπισης Εξαρτήσεων Κύπρου (ΑΑΕΚ) διατηρεί το δικαίωμα να ζητήσει να του επιστραφεί μέρος ή  όλο το ποσό της χρηματοδότησης</w:t>
      </w:r>
      <w:r w:rsidR="00E140A4" w:rsidRPr="00317B1A">
        <w:rPr>
          <w:rFonts w:ascii="Arial" w:hAnsi="Arial" w:cs="Arial"/>
          <w:bCs/>
          <w:sz w:val="24"/>
          <w:szCs w:val="24"/>
        </w:rPr>
        <w:t>.</w:t>
      </w:r>
    </w:p>
    <w:p w14:paraId="172CF185" w14:textId="77777777" w:rsidR="0083531F" w:rsidRPr="0012197F" w:rsidRDefault="0083531F" w:rsidP="0083531F">
      <w:pPr>
        <w:spacing w:line="360" w:lineRule="auto"/>
        <w:jc w:val="both"/>
        <w:rPr>
          <w:rFonts w:ascii="Arial" w:hAnsi="Arial" w:cs="Arial"/>
          <w:sz w:val="24"/>
          <w:szCs w:val="24"/>
        </w:rPr>
      </w:pPr>
      <w:r w:rsidRPr="0012197F">
        <w:rPr>
          <w:rFonts w:ascii="Arial" w:hAnsi="Arial" w:cs="Arial"/>
          <w:sz w:val="24"/>
          <w:szCs w:val="24"/>
        </w:rPr>
        <w:lastRenderedPageBreak/>
        <w:t xml:space="preserve">Στην περίπτωση διακοπής ή ολοκλήρωσης </w:t>
      </w:r>
      <w:r>
        <w:rPr>
          <w:rFonts w:ascii="Arial" w:hAnsi="Arial" w:cs="Arial"/>
          <w:sz w:val="24"/>
          <w:szCs w:val="24"/>
        </w:rPr>
        <w:t xml:space="preserve">του έργου </w:t>
      </w:r>
      <w:r w:rsidRPr="0012197F">
        <w:rPr>
          <w:rFonts w:ascii="Arial" w:hAnsi="Arial" w:cs="Arial"/>
          <w:sz w:val="24"/>
          <w:szCs w:val="24"/>
        </w:rPr>
        <w:t xml:space="preserve">και ανάθεσης του σε άλλο ανάδοχο φορέα από την Αναθέτουσα αρχή, ο υφιστάμενος  Ανάδοχος φορέας υποχρεούται να φροντίσει όπως οι θεραπευόμενοι που βρίσκονται σε θεραπευτική διαδικασία κατά την μεταβατική περίοδο, τύχουν ομαλής μετάβασης στον νέο ανάδοχο φορέα. Αυτό συμπεριλαμβάνει την κατάλληλη και πλήρη ενημέρωση του νέου ανάδοχου φορέα σχετικά με το ιστορικό του κάθε θεραπευόμενου και τον προσωπικό του φάκελο κατάλληλα συμπληρωμένο. </w:t>
      </w:r>
    </w:p>
    <w:p w14:paraId="0D265D4F" w14:textId="5C1DD601" w:rsidR="0094145B" w:rsidRPr="00317B1A" w:rsidRDefault="0094145B" w:rsidP="002C07D6">
      <w:pPr>
        <w:spacing w:line="360" w:lineRule="auto"/>
        <w:jc w:val="both"/>
        <w:rPr>
          <w:rFonts w:ascii="Arial" w:hAnsi="Arial" w:cs="Arial"/>
          <w:b/>
          <w:sz w:val="24"/>
          <w:szCs w:val="24"/>
          <w:u w:val="single"/>
        </w:rPr>
      </w:pPr>
    </w:p>
    <w:p w14:paraId="3BF9C4D9" w14:textId="2DA3141A" w:rsidR="00ED0457" w:rsidRPr="00317B1A" w:rsidRDefault="00ED0457" w:rsidP="002C07D6">
      <w:pPr>
        <w:spacing w:line="360" w:lineRule="auto"/>
        <w:jc w:val="both"/>
        <w:rPr>
          <w:rFonts w:ascii="Arial" w:hAnsi="Arial" w:cs="Arial"/>
          <w:b/>
          <w:sz w:val="24"/>
          <w:szCs w:val="24"/>
          <w:u w:val="single"/>
        </w:rPr>
      </w:pPr>
      <w:r w:rsidRPr="00317B1A">
        <w:rPr>
          <w:rFonts w:ascii="Arial" w:hAnsi="Arial" w:cs="Arial"/>
          <w:b/>
          <w:sz w:val="24"/>
          <w:szCs w:val="24"/>
          <w:u w:val="single"/>
        </w:rPr>
        <w:t xml:space="preserve">Σε περίπτωση εκδήλωσης ενδιαφέροντος παρακαλώ όπως η πρόταση τοποθετηθεί στο κιβώτιο προσφορών στο ισόγειο του κτιρίου που βρίσκεται στην Λεωφόρο Ιωσήφ Χατζηιωσήφ 35 και Ανδρέα Αβρααμίδη, 2028 Στρόβολος, Λευκωσία, </w:t>
      </w:r>
      <w:r w:rsidR="00607F5B">
        <w:rPr>
          <w:rFonts w:ascii="Arial" w:hAnsi="Arial" w:cs="Arial"/>
          <w:b/>
          <w:sz w:val="24"/>
          <w:szCs w:val="24"/>
          <w:u w:val="single"/>
        </w:rPr>
        <w:t xml:space="preserve">μέχρι </w:t>
      </w:r>
      <w:r w:rsidRPr="00317B1A">
        <w:rPr>
          <w:rFonts w:ascii="Arial" w:hAnsi="Arial" w:cs="Arial"/>
          <w:b/>
          <w:sz w:val="24"/>
          <w:szCs w:val="24"/>
          <w:u w:val="single"/>
        </w:rPr>
        <w:t xml:space="preserve">την </w:t>
      </w:r>
      <w:r w:rsidR="004867CB">
        <w:rPr>
          <w:rFonts w:ascii="Arial" w:hAnsi="Arial" w:cs="Arial"/>
          <w:b/>
          <w:sz w:val="24"/>
          <w:szCs w:val="24"/>
          <w:u w:val="single"/>
        </w:rPr>
        <w:t>20</w:t>
      </w:r>
      <w:r w:rsidR="00514F25" w:rsidRPr="0081043E">
        <w:rPr>
          <w:rFonts w:ascii="Arial" w:hAnsi="Arial" w:cs="Arial"/>
          <w:b/>
          <w:sz w:val="24"/>
          <w:szCs w:val="24"/>
          <w:u w:val="single"/>
          <w:vertAlign w:val="superscript"/>
        </w:rPr>
        <w:t>η</w:t>
      </w:r>
      <w:r w:rsidR="00514F25">
        <w:rPr>
          <w:rFonts w:ascii="Arial" w:hAnsi="Arial" w:cs="Arial"/>
          <w:b/>
          <w:sz w:val="24"/>
          <w:szCs w:val="24"/>
          <w:u w:val="single"/>
        </w:rPr>
        <w:t xml:space="preserve"> Φεβρουαρίου </w:t>
      </w:r>
      <w:r w:rsidR="005926CC">
        <w:rPr>
          <w:rFonts w:ascii="Arial" w:hAnsi="Arial" w:cs="Arial"/>
          <w:b/>
          <w:sz w:val="24"/>
          <w:szCs w:val="24"/>
          <w:u w:val="single"/>
        </w:rPr>
        <w:t xml:space="preserve">2023 </w:t>
      </w:r>
      <w:r w:rsidRPr="00317B1A">
        <w:rPr>
          <w:rFonts w:ascii="Arial" w:hAnsi="Arial" w:cs="Arial"/>
          <w:b/>
          <w:sz w:val="24"/>
          <w:szCs w:val="24"/>
          <w:u w:val="single"/>
        </w:rPr>
        <w:t>στις 11.00 π.μ.</w:t>
      </w:r>
      <w:r w:rsidR="0083531F" w:rsidRPr="0083531F">
        <w:rPr>
          <w:rFonts w:ascii="Arial" w:hAnsi="Arial" w:cs="Arial"/>
          <w:b/>
          <w:sz w:val="24"/>
          <w:szCs w:val="24"/>
          <w:u w:val="single"/>
        </w:rPr>
        <w:t xml:space="preserve"> </w:t>
      </w:r>
      <w:r w:rsidR="0083531F" w:rsidRPr="004B4B5B">
        <w:rPr>
          <w:rFonts w:ascii="Arial" w:hAnsi="Arial" w:cs="Arial"/>
          <w:b/>
          <w:sz w:val="24"/>
          <w:szCs w:val="24"/>
          <w:u w:val="single"/>
        </w:rPr>
        <w:t xml:space="preserve">Η προσφορά θα πρέπει να παραδοθεί και σε ηλεκτρονική μορφή σε </w:t>
      </w:r>
      <w:r w:rsidR="0083531F" w:rsidRPr="004B4B5B">
        <w:rPr>
          <w:rFonts w:ascii="Arial" w:hAnsi="Arial" w:cs="Arial"/>
          <w:b/>
          <w:sz w:val="24"/>
          <w:szCs w:val="24"/>
          <w:u w:val="single"/>
          <w:lang w:val="en-GB"/>
        </w:rPr>
        <w:t>usb</w:t>
      </w:r>
      <w:r w:rsidR="0083531F" w:rsidRPr="00A3119D">
        <w:rPr>
          <w:rFonts w:ascii="Arial" w:hAnsi="Arial" w:cs="Arial"/>
          <w:b/>
          <w:sz w:val="24"/>
          <w:szCs w:val="24"/>
          <w:u w:val="single"/>
        </w:rPr>
        <w:t xml:space="preserve"> </w:t>
      </w:r>
      <w:r w:rsidR="0083531F" w:rsidRPr="004B4B5B">
        <w:rPr>
          <w:rFonts w:ascii="Arial" w:hAnsi="Arial" w:cs="Arial"/>
          <w:b/>
          <w:sz w:val="24"/>
          <w:szCs w:val="24"/>
          <w:u w:val="single"/>
        </w:rPr>
        <w:t>εντός του φακέλου.</w:t>
      </w:r>
    </w:p>
    <w:p w14:paraId="51500A21" w14:textId="77777777" w:rsidR="00B6046F" w:rsidRPr="00317B1A" w:rsidRDefault="00B6046F" w:rsidP="002C07D6">
      <w:pPr>
        <w:spacing w:line="360" w:lineRule="auto"/>
        <w:jc w:val="both"/>
        <w:rPr>
          <w:rFonts w:ascii="Arial" w:hAnsi="Arial" w:cs="Arial"/>
          <w:sz w:val="24"/>
          <w:szCs w:val="24"/>
        </w:rPr>
      </w:pPr>
    </w:p>
    <w:p w14:paraId="06A16CA2" w14:textId="41431CD9" w:rsidR="00B6046F" w:rsidRPr="00317B1A" w:rsidRDefault="00B6046F" w:rsidP="002C07D6">
      <w:pPr>
        <w:spacing w:line="360" w:lineRule="auto"/>
        <w:jc w:val="both"/>
        <w:rPr>
          <w:rFonts w:ascii="Arial" w:hAnsi="Arial" w:cs="Arial"/>
          <w:sz w:val="24"/>
          <w:szCs w:val="24"/>
        </w:rPr>
      </w:pPr>
      <w:r w:rsidRPr="00317B1A">
        <w:rPr>
          <w:rFonts w:ascii="Arial" w:hAnsi="Arial" w:cs="Arial"/>
          <w:b/>
          <w:sz w:val="24"/>
          <w:szCs w:val="24"/>
        </w:rPr>
        <w:t>Για περισσότερες πληροφορίες</w:t>
      </w:r>
      <w:r w:rsidRPr="00317B1A">
        <w:rPr>
          <w:rFonts w:ascii="Arial" w:hAnsi="Arial" w:cs="Arial"/>
          <w:sz w:val="24"/>
          <w:szCs w:val="24"/>
        </w:rPr>
        <w:t xml:space="preserve">, μπορείτε να επικοινωνείτε </w:t>
      </w:r>
      <w:r w:rsidR="0094145B" w:rsidRPr="00317B1A">
        <w:rPr>
          <w:rFonts w:ascii="Arial" w:hAnsi="Arial" w:cs="Arial"/>
          <w:sz w:val="24"/>
          <w:szCs w:val="24"/>
        </w:rPr>
        <w:t xml:space="preserve">με την κα Εύα Συμεωνίδου </w:t>
      </w:r>
      <w:r w:rsidRPr="00317B1A">
        <w:rPr>
          <w:rFonts w:ascii="Arial" w:hAnsi="Arial" w:cs="Arial"/>
          <w:sz w:val="24"/>
          <w:szCs w:val="24"/>
        </w:rPr>
        <w:t xml:space="preserve">στο τηλέφωνο 22442968. </w:t>
      </w:r>
    </w:p>
    <w:p w14:paraId="629CE607" w14:textId="77777777" w:rsidR="001D1265" w:rsidRPr="00317B1A" w:rsidRDefault="001D1265">
      <w:pPr>
        <w:rPr>
          <w:rFonts w:ascii="Arial" w:hAnsi="Arial" w:cs="Arial"/>
          <w:b/>
          <w:sz w:val="24"/>
          <w:szCs w:val="24"/>
        </w:rPr>
      </w:pPr>
      <w:r w:rsidRPr="00317B1A">
        <w:rPr>
          <w:rFonts w:ascii="Arial" w:hAnsi="Arial" w:cs="Arial"/>
          <w:b/>
          <w:sz w:val="24"/>
          <w:szCs w:val="24"/>
        </w:rPr>
        <w:br w:type="page"/>
      </w:r>
    </w:p>
    <w:p w14:paraId="69B8A48B" w14:textId="52B771FD" w:rsidR="00B6046F" w:rsidRPr="00317B1A" w:rsidRDefault="00B6046F" w:rsidP="00B6046F">
      <w:pPr>
        <w:jc w:val="both"/>
        <w:rPr>
          <w:rFonts w:ascii="Arial" w:hAnsi="Arial" w:cs="Arial"/>
          <w:b/>
          <w:sz w:val="24"/>
          <w:szCs w:val="24"/>
        </w:rPr>
      </w:pPr>
      <w:r w:rsidRPr="00317B1A">
        <w:rPr>
          <w:rFonts w:ascii="Arial" w:hAnsi="Arial" w:cs="Arial"/>
          <w:b/>
          <w:sz w:val="24"/>
          <w:szCs w:val="24"/>
        </w:rPr>
        <w:lastRenderedPageBreak/>
        <w:t>ΠΑΡΑΡΤΗΜΑ Ι</w:t>
      </w:r>
    </w:p>
    <w:p w14:paraId="6B8D5CA2" w14:textId="77777777" w:rsidR="00B6046F" w:rsidRPr="00317B1A" w:rsidRDefault="00B6046F" w:rsidP="00B6046F">
      <w:pPr>
        <w:jc w:val="center"/>
        <w:rPr>
          <w:rFonts w:ascii="Arial" w:hAnsi="Arial" w:cs="Arial"/>
          <w:b/>
          <w:sz w:val="24"/>
          <w:szCs w:val="24"/>
        </w:rPr>
      </w:pPr>
      <w:r w:rsidRPr="00317B1A">
        <w:rPr>
          <w:rFonts w:ascii="Arial" w:hAnsi="Arial" w:cs="Arial"/>
          <w:b/>
          <w:sz w:val="24"/>
          <w:szCs w:val="24"/>
        </w:rPr>
        <w:t>ΕΝΤΥΠΟ ΥΠΟΒΟΛΗΣ ΠΡΟΤΑΣΗΣ</w:t>
      </w:r>
    </w:p>
    <w:p w14:paraId="2927A186" w14:textId="69EF7095" w:rsidR="00B6046F" w:rsidRPr="00317B1A" w:rsidRDefault="00B6046F" w:rsidP="00B6046F">
      <w:pPr>
        <w:jc w:val="both"/>
        <w:rPr>
          <w:rFonts w:ascii="Arial" w:hAnsi="Arial" w:cs="Arial"/>
          <w:sz w:val="24"/>
          <w:szCs w:val="24"/>
        </w:rPr>
      </w:pPr>
      <w:r w:rsidRPr="00317B1A">
        <w:rPr>
          <w:rFonts w:ascii="Arial" w:hAnsi="Arial" w:cs="Arial"/>
          <w:sz w:val="24"/>
          <w:szCs w:val="24"/>
        </w:rPr>
        <w:t xml:space="preserve">Να συμπληρώσετε το αίτημα με γνώμονα τα κριτήρια αξιολόγησης (ΠΑΡΑΡΤΗΜΑ </w:t>
      </w:r>
      <w:r w:rsidR="00A70938" w:rsidRPr="00317B1A">
        <w:rPr>
          <w:rFonts w:ascii="Arial" w:hAnsi="Arial" w:cs="Arial"/>
          <w:sz w:val="24"/>
          <w:szCs w:val="24"/>
        </w:rPr>
        <w:t>ΙΙ</w:t>
      </w:r>
      <w:r w:rsidRPr="00317B1A">
        <w:rPr>
          <w:rFonts w:ascii="Arial" w:hAnsi="Arial" w:cs="Arial"/>
          <w:sz w:val="24"/>
          <w:szCs w:val="24"/>
        </w:rPr>
        <w:t>)</w:t>
      </w:r>
    </w:p>
    <w:tbl>
      <w:tblPr>
        <w:tblStyle w:val="TableGrid"/>
        <w:tblW w:w="8616" w:type="dxa"/>
        <w:tblLook w:val="04A0" w:firstRow="1" w:lastRow="0" w:firstColumn="1" w:lastColumn="0" w:noHBand="0" w:noVBand="1"/>
      </w:tblPr>
      <w:tblGrid>
        <w:gridCol w:w="551"/>
        <w:gridCol w:w="3130"/>
        <w:gridCol w:w="4935"/>
      </w:tblGrid>
      <w:tr w:rsidR="00B6046F" w:rsidRPr="00317B1A" w14:paraId="67E38360" w14:textId="77777777" w:rsidTr="009B2C76">
        <w:trPr>
          <w:trHeight w:val="633"/>
        </w:trPr>
        <w:tc>
          <w:tcPr>
            <w:tcW w:w="551" w:type="dxa"/>
            <w:shd w:val="clear" w:color="auto" w:fill="D9D9D9" w:themeFill="background1" w:themeFillShade="D9"/>
          </w:tcPr>
          <w:p w14:paraId="706C5018"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1.</w:t>
            </w:r>
          </w:p>
        </w:tc>
        <w:tc>
          <w:tcPr>
            <w:tcW w:w="3130" w:type="dxa"/>
            <w:shd w:val="clear" w:color="auto" w:fill="D9D9D9" w:themeFill="background1" w:themeFillShade="D9"/>
          </w:tcPr>
          <w:p w14:paraId="06498E53"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 xml:space="preserve"> Όνομα Φορέα: </w:t>
            </w:r>
            <w:r w:rsidRPr="00317B1A">
              <w:rPr>
                <w:rFonts w:ascii="Arial" w:hAnsi="Arial" w:cs="Arial"/>
                <w:sz w:val="24"/>
                <w:szCs w:val="24"/>
              </w:rPr>
              <w:tab/>
            </w:r>
          </w:p>
        </w:tc>
        <w:tc>
          <w:tcPr>
            <w:tcW w:w="4935" w:type="dxa"/>
          </w:tcPr>
          <w:p w14:paraId="4EE5C551" w14:textId="77777777" w:rsidR="00B6046F" w:rsidRPr="00317B1A" w:rsidRDefault="00B6046F" w:rsidP="009B2C76">
            <w:pPr>
              <w:jc w:val="both"/>
              <w:rPr>
                <w:rFonts w:ascii="Arial" w:hAnsi="Arial" w:cs="Arial"/>
                <w:sz w:val="24"/>
                <w:szCs w:val="24"/>
              </w:rPr>
            </w:pPr>
          </w:p>
          <w:p w14:paraId="5FCF92FC" w14:textId="77777777" w:rsidR="00B6046F" w:rsidRPr="00317B1A" w:rsidRDefault="00B6046F" w:rsidP="009B2C76">
            <w:pPr>
              <w:jc w:val="both"/>
              <w:rPr>
                <w:rFonts w:ascii="Arial" w:hAnsi="Arial" w:cs="Arial"/>
                <w:sz w:val="24"/>
                <w:szCs w:val="24"/>
              </w:rPr>
            </w:pPr>
          </w:p>
          <w:p w14:paraId="3946B03A" w14:textId="77777777" w:rsidR="00B6046F" w:rsidRPr="00317B1A" w:rsidRDefault="00B6046F" w:rsidP="009B2C76">
            <w:pPr>
              <w:jc w:val="both"/>
              <w:rPr>
                <w:rFonts w:ascii="Arial" w:hAnsi="Arial" w:cs="Arial"/>
                <w:sz w:val="24"/>
                <w:szCs w:val="24"/>
              </w:rPr>
            </w:pPr>
          </w:p>
        </w:tc>
      </w:tr>
      <w:tr w:rsidR="00B6046F" w:rsidRPr="00317B1A" w14:paraId="001D2A75" w14:textId="77777777" w:rsidTr="009B2C76">
        <w:trPr>
          <w:trHeight w:val="633"/>
        </w:trPr>
        <w:tc>
          <w:tcPr>
            <w:tcW w:w="551" w:type="dxa"/>
            <w:shd w:val="clear" w:color="auto" w:fill="D9D9D9" w:themeFill="background1" w:themeFillShade="D9"/>
          </w:tcPr>
          <w:p w14:paraId="1E33DFB4"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2.</w:t>
            </w:r>
          </w:p>
        </w:tc>
        <w:tc>
          <w:tcPr>
            <w:tcW w:w="3130" w:type="dxa"/>
            <w:shd w:val="clear" w:color="auto" w:fill="D9D9D9" w:themeFill="background1" w:themeFillShade="D9"/>
          </w:tcPr>
          <w:p w14:paraId="4719D076" w14:textId="77777777" w:rsidR="00B6046F" w:rsidRPr="00317B1A" w:rsidRDefault="00B6046F" w:rsidP="009B2C76">
            <w:pPr>
              <w:rPr>
                <w:rFonts w:ascii="Arial" w:hAnsi="Arial" w:cs="Arial"/>
                <w:sz w:val="24"/>
                <w:szCs w:val="24"/>
              </w:rPr>
            </w:pPr>
            <w:r w:rsidRPr="00317B1A">
              <w:rPr>
                <w:rFonts w:ascii="Arial" w:hAnsi="Arial" w:cs="Arial"/>
                <w:sz w:val="24"/>
                <w:szCs w:val="24"/>
              </w:rPr>
              <w:t>Πλήρης ταχυδρομική διεύθυνση:</w:t>
            </w:r>
            <w:r w:rsidRPr="00317B1A">
              <w:rPr>
                <w:rFonts w:ascii="Arial" w:hAnsi="Arial" w:cs="Arial"/>
                <w:sz w:val="24"/>
                <w:szCs w:val="24"/>
              </w:rPr>
              <w:tab/>
            </w:r>
          </w:p>
        </w:tc>
        <w:tc>
          <w:tcPr>
            <w:tcW w:w="4935" w:type="dxa"/>
          </w:tcPr>
          <w:p w14:paraId="445F1110" w14:textId="77777777" w:rsidR="00B6046F" w:rsidRPr="00317B1A" w:rsidRDefault="00B6046F" w:rsidP="009B2C76">
            <w:pPr>
              <w:jc w:val="both"/>
              <w:rPr>
                <w:rFonts w:ascii="Arial" w:hAnsi="Arial" w:cs="Arial"/>
                <w:sz w:val="24"/>
                <w:szCs w:val="24"/>
              </w:rPr>
            </w:pPr>
          </w:p>
          <w:p w14:paraId="0E1E769F" w14:textId="77777777" w:rsidR="00B6046F" w:rsidRPr="00317B1A" w:rsidRDefault="00B6046F" w:rsidP="009B2C76">
            <w:pPr>
              <w:jc w:val="both"/>
              <w:rPr>
                <w:rFonts w:ascii="Arial" w:hAnsi="Arial" w:cs="Arial"/>
                <w:sz w:val="24"/>
                <w:szCs w:val="24"/>
              </w:rPr>
            </w:pPr>
          </w:p>
          <w:p w14:paraId="41B96324" w14:textId="77777777" w:rsidR="00B6046F" w:rsidRPr="00317B1A" w:rsidRDefault="00B6046F" w:rsidP="009B2C76">
            <w:pPr>
              <w:jc w:val="both"/>
              <w:rPr>
                <w:rFonts w:ascii="Arial" w:hAnsi="Arial" w:cs="Arial"/>
                <w:sz w:val="24"/>
                <w:szCs w:val="24"/>
              </w:rPr>
            </w:pPr>
          </w:p>
        </w:tc>
      </w:tr>
      <w:tr w:rsidR="00B6046F" w:rsidRPr="00317B1A" w14:paraId="1B688B7F" w14:textId="77777777" w:rsidTr="009B2C76">
        <w:trPr>
          <w:trHeight w:val="659"/>
        </w:trPr>
        <w:tc>
          <w:tcPr>
            <w:tcW w:w="551" w:type="dxa"/>
            <w:shd w:val="clear" w:color="auto" w:fill="D9D9D9" w:themeFill="background1" w:themeFillShade="D9"/>
          </w:tcPr>
          <w:p w14:paraId="79F27DD4" w14:textId="77777777" w:rsidR="00B6046F" w:rsidRPr="00317B1A" w:rsidRDefault="00B6046F" w:rsidP="009B2C76">
            <w:pPr>
              <w:rPr>
                <w:rFonts w:ascii="Arial" w:hAnsi="Arial" w:cs="Arial"/>
                <w:sz w:val="24"/>
                <w:szCs w:val="24"/>
              </w:rPr>
            </w:pPr>
            <w:r w:rsidRPr="00317B1A">
              <w:rPr>
                <w:rFonts w:ascii="Arial" w:hAnsi="Arial" w:cs="Arial"/>
                <w:sz w:val="24"/>
                <w:szCs w:val="24"/>
              </w:rPr>
              <w:t>3.</w:t>
            </w:r>
          </w:p>
        </w:tc>
        <w:tc>
          <w:tcPr>
            <w:tcW w:w="3130" w:type="dxa"/>
            <w:shd w:val="clear" w:color="auto" w:fill="D9D9D9" w:themeFill="background1" w:themeFillShade="D9"/>
          </w:tcPr>
          <w:p w14:paraId="66D2181D" w14:textId="77777777" w:rsidR="00B6046F" w:rsidRPr="00317B1A" w:rsidRDefault="00B6046F" w:rsidP="009B2C76">
            <w:pPr>
              <w:rPr>
                <w:rFonts w:ascii="Arial" w:hAnsi="Arial" w:cs="Arial"/>
                <w:sz w:val="24"/>
                <w:szCs w:val="24"/>
              </w:rPr>
            </w:pPr>
            <w:r w:rsidRPr="00317B1A">
              <w:rPr>
                <w:rFonts w:ascii="Arial" w:hAnsi="Arial" w:cs="Arial"/>
                <w:sz w:val="24"/>
                <w:szCs w:val="24"/>
              </w:rPr>
              <w:t>Τηλέφωνο:</w:t>
            </w:r>
            <w:r w:rsidRPr="00317B1A">
              <w:rPr>
                <w:rFonts w:ascii="Arial" w:hAnsi="Arial" w:cs="Arial"/>
                <w:sz w:val="24"/>
                <w:szCs w:val="24"/>
              </w:rPr>
              <w:tab/>
            </w:r>
            <w:r w:rsidRPr="00317B1A">
              <w:rPr>
                <w:rFonts w:ascii="Arial" w:hAnsi="Arial" w:cs="Arial"/>
                <w:sz w:val="24"/>
                <w:szCs w:val="24"/>
              </w:rPr>
              <w:tab/>
            </w:r>
          </w:p>
        </w:tc>
        <w:tc>
          <w:tcPr>
            <w:tcW w:w="4935" w:type="dxa"/>
          </w:tcPr>
          <w:p w14:paraId="24F4008E" w14:textId="77777777" w:rsidR="00B6046F" w:rsidRPr="00317B1A" w:rsidRDefault="00B6046F" w:rsidP="009B2C76">
            <w:pPr>
              <w:rPr>
                <w:rFonts w:ascii="Arial" w:hAnsi="Arial" w:cs="Arial"/>
                <w:sz w:val="24"/>
                <w:szCs w:val="24"/>
              </w:rPr>
            </w:pPr>
          </w:p>
          <w:p w14:paraId="3FC61044" w14:textId="77777777" w:rsidR="00B6046F" w:rsidRPr="00317B1A" w:rsidRDefault="00B6046F" w:rsidP="009B2C76">
            <w:pPr>
              <w:rPr>
                <w:rFonts w:ascii="Arial" w:hAnsi="Arial" w:cs="Arial"/>
                <w:sz w:val="24"/>
                <w:szCs w:val="24"/>
              </w:rPr>
            </w:pPr>
          </w:p>
          <w:p w14:paraId="2C6AE1E3" w14:textId="77777777" w:rsidR="00B6046F" w:rsidRPr="00317B1A" w:rsidRDefault="00B6046F" w:rsidP="009B2C76">
            <w:pPr>
              <w:rPr>
                <w:rFonts w:ascii="Arial" w:hAnsi="Arial" w:cs="Arial"/>
                <w:sz w:val="24"/>
                <w:szCs w:val="24"/>
              </w:rPr>
            </w:pPr>
          </w:p>
        </w:tc>
      </w:tr>
      <w:tr w:rsidR="00B6046F" w:rsidRPr="00317B1A" w14:paraId="3CA53246" w14:textId="77777777" w:rsidTr="009B2C76">
        <w:trPr>
          <w:trHeight w:val="633"/>
        </w:trPr>
        <w:tc>
          <w:tcPr>
            <w:tcW w:w="551" w:type="dxa"/>
            <w:shd w:val="clear" w:color="auto" w:fill="D9D9D9" w:themeFill="background1" w:themeFillShade="D9"/>
          </w:tcPr>
          <w:p w14:paraId="14BC4C4C" w14:textId="77777777" w:rsidR="00B6046F" w:rsidRPr="00317B1A" w:rsidRDefault="00B6046F" w:rsidP="009B2C76">
            <w:pPr>
              <w:rPr>
                <w:rFonts w:ascii="Arial" w:hAnsi="Arial" w:cs="Arial"/>
                <w:sz w:val="24"/>
                <w:szCs w:val="24"/>
              </w:rPr>
            </w:pPr>
            <w:r w:rsidRPr="00317B1A">
              <w:rPr>
                <w:rFonts w:ascii="Arial" w:hAnsi="Arial" w:cs="Arial"/>
                <w:sz w:val="24"/>
                <w:szCs w:val="24"/>
              </w:rPr>
              <w:t>4.</w:t>
            </w:r>
          </w:p>
        </w:tc>
        <w:tc>
          <w:tcPr>
            <w:tcW w:w="3130" w:type="dxa"/>
            <w:shd w:val="clear" w:color="auto" w:fill="D9D9D9" w:themeFill="background1" w:themeFillShade="D9"/>
          </w:tcPr>
          <w:p w14:paraId="16C7CC30" w14:textId="77777777" w:rsidR="00B6046F" w:rsidRPr="00317B1A" w:rsidRDefault="00B6046F" w:rsidP="009B2C76">
            <w:pPr>
              <w:rPr>
                <w:rFonts w:ascii="Arial" w:hAnsi="Arial" w:cs="Arial"/>
                <w:sz w:val="24"/>
                <w:szCs w:val="24"/>
              </w:rPr>
            </w:pPr>
            <w:r w:rsidRPr="00317B1A">
              <w:rPr>
                <w:rFonts w:ascii="Arial" w:hAnsi="Arial" w:cs="Arial"/>
                <w:sz w:val="24"/>
                <w:szCs w:val="24"/>
              </w:rPr>
              <w:t>Τηλεομοιότυπο:</w:t>
            </w:r>
            <w:r w:rsidRPr="00317B1A">
              <w:rPr>
                <w:rFonts w:ascii="Arial" w:hAnsi="Arial" w:cs="Arial"/>
                <w:sz w:val="24"/>
                <w:szCs w:val="24"/>
              </w:rPr>
              <w:tab/>
            </w:r>
          </w:p>
        </w:tc>
        <w:tc>
          <w:tcPr>
            <w:tcW w:w="4935" w:type="dxa"/>
          </w:tcPr>
          <w:p w14:paraId="09F11958" w14:textId="77777777" w:rsidR="00B6046F" w:rsidRPr="00317B1A" w:rsidRDefault="00B6046F" w:rsidP="009B2C76">
            <w:pPr>
              <w:rPr>
                <w:rFonts w:ascii="Arial" w:hAnsi="Arial" w:cs="Arial"/>
                <w:sz w:val="24"/>
                <w:szCs w:val="24"/>
              </w:rPr>
            </w:pPr>
          </w:p>
          <w:p w14:paraId="0165F886" w14:textId="77777777" w:rsidR="00B6046F" w:rsidRPr="00317B1A" w:rsidRDefault="00B6046F" w:rsidP="009B2C76">
            <w:pPr>
              <w:rPr>
                <w:rFonts w:ascii="Arial" w:hAnsi="Arial" w:cs="Arial"/>
                <w:sz w:val="24"/>
                <w:szCs w:val="24"/>
              </w:rPr>
            </w:pPr>
          </w:p>
          <w:p w14:paraId="3FFBDEF5" w14:textId="77777777" w:rsidR="00B6046F" w:rsidRPr="00317B1A" w:rsidRDefault="00B6046F" w:rsidP="009B2C76">
            <w:pPr>
              <w:rPr>
                <w:rFonts w:ascii="Arial" w:hAnsi="Arial" w:cs="Arial"/>
                <w:sz w:val="24"/>
                <w:szCs w:val="24"/>
              </w:rPr>
            </w:pPr>
          </w:p>
        </w:tc>
      </w:tr>
      <w:tr w:rsidR="00B6046F" w:rsidRPr="00317B1A" w14:paraId="3F8C19D6" w14:textId="77777777" w:rsidTr="009B2C76">
        <w:trPr>
          <w:trHeight w:val="633"/>
        </w:trPr>
        <w:tc>
          <w:tcPr>
            <w:tcW w:w="551" w:type="dxa"/>
            <w:shd w:val="clear" w:color="auto" w:fill="D9D9D9" w:themeFill="background1" w:themeFillShade="D9"/>
          </w:tcPr>
          <w:p w14:paraId="2886817F" w14:textId="77777777" w:rsidR="00B6046F" w:rsidRPr="00317B1A" w:rsidRDefault="00B6046F" w:rsidP="009B2C76">
            <w:pPr>
              <w:rPr>
                <w:rFonts w:ascii="Arial" w:hAnsi="Arial" w:cs="Arial"/>
                <w:sz w:val="24"/>
                <w:szCs w:val="24"/>
              </w:rPr>
            </w:pPr>
            <w:r w:rsidRPr="00317B1A">
              <w:rPr>
                <w:rFonts w:ascii="Arial" w:hAnsi="Arial" w:cs="Arial"/>
                <w:sz w:val="24"/>
                <w:szCs w:val="24"/>
              </w:rPr>
              <w:t>5.</w:t>
            </w:r>
          </w:p>
        </w:tc>
        <w:tc>
          <w:tcPr>
            <w:tcW w:w="3130" w:type="dxa"/>
            <w:shd w:val="clear" w:color="auto" w:fill="D9D9D9" w:themeFill="background1" w:themeFillShade="D9"/>
          </w:tcPr>
          <w:p w14:paraId="4B22A55A" w14:textId="77777777" w:rsidR="00B6046F" w:rsidRPr="00317B1A" w:rsidRDefault="00B6046F" w:rsidP="009B2C76">
            <w:pPr>
              <w:rPr>
                <w:rFonts w:ascii="Arial" w:hAnsi="Arial" w:cs="Arial"/>
                <w:sz w:val="24"/>
                <w:szCs w:val="24"/>
              </w:rPr>
            </w:pPr>
            <w:r w:rsidRPr="00317B1A">
              <w:rPr>
                <w:rFonts w:ascii="Arial" w:hAnsi="Arial" w:cs="Arial"/>
                <w:sz w:val="24"/>
                <w:szCs w:val="24"/>
              </w:rPr>
              <w:t xml:space="preserve">Ηλεκτρονική διεύθυνση  </w:t>
            </w:r>
          </w:p>
          <w:p w14:paraId="0B2E3ABA" w14:textId="77777777" w:rsidR="00B6046F" w:rsidRPr="00317B1A" w:rsidRDefault="00B6046F" w:rsidP="009B2C76">
            <w:pPr>
              <w:rPr>
                <w:rFonts w:ascii="Arial" w:hAnsi="Arial" w:cs="Arial"/>
                <w:sz w:val="24"/>
                <w:szCs w:val="24"/>
              </w:rPr>
            </w:pPr>
            <w:r w:rsidRPr="00317B1A">
              <w:rPr>
                <w:rFonts w:ascii="Arial" w:hAnsi="Arial" w:cs="Arial"/>
                <w:sz w:val="24"/>
                <w:szCs w:val="24"/>
              </w:rPr>
              <w:t>(e-mail):</w:t>
            </w:r>
            <w:r w:rsidRPr="00317B1A">
              <w:rPr>
                <w:rFonts w:ascii="Arial" w:hAnsi="Arial" w:cs="Arial"/>
                <w:sz w:val="24"/>
                <w:szCs w:val="24"/>
              </w:rPr>
              <w:tab/>
            </w:r>
          </w:p>
        </w:tc>
        <w:tc>
          <w:tcPr>
            <w:tcW w:w="4935" w:type="dxa"/>
          </w:tcPr>
          <w:p w14:paraId="078F9A8F" w14:textId="77777777" w:rsidR="00B6046F" w:rsidRPr="00317B1A" w:rsidRDefault="00B6046F" w:rsidP="009B2C76">
            <w:pPr>
              <w:rPr>
                <w:rFonts w:ascii="Arial" w:hAnsi="Arial" w:cs="Arial"/>
                <w:sz w:val="24"/>
                <w:szCs w:val="24"/>
              </w:rPr>
            </w:pPr>
          </w:p>
          <w:p w14:paraId="2B292123" w14:textId="77777777" w:rsidR="00B6046F" w:rsidRPr="00317B1A" w:rsidRDefault="00B6046F" w:rsidP="009B2C76">
            <w:pPr>
              <w:rPr>
                <w:rFonts w:ascii="Arial" w:hAnsi="Arial" w:cs="Arial"/>
                <w:sz w:val="24"/>
                <w:szCs w:val="24"/>
              </w:rPr>
            </w:pPr>
          </w:p>
          <w:p w14:paraId="63E9169A" w14:textId="77777777" w:rsidR="00B6046F" w:rsidRPr="00317B1A" w:rsidRDefault="00B6046F" w:rsidP="009B2C76">
            <w:pPr>
              <w:rPr>
                <w:rFonts w:ascii="Arial" w:hAnsi="Arial" w:cs="Arial"/>
                <w:sz w:val="24"/>
                <w:szCs w:val="24"/>
              </w:rPr>
            </w:pPr>
          </w:p>
          <w:p w14:paraId="0014F874" w14:textId="77777777" w:rsidR="00B6046F" w:rsidRPr="00317B1A" w:rsidRDefault="00B6046F" w:rsidP="009B2C76">
            <w:pPr>
              <w:rPr>
                <w:rFonts w:ascii="Arial" w:hAnsi="Arial" w:cs="Arial"/>
                <w:sz w:val="24"/>
                <w:szCs w:val="24"/>
              </w:rPr>
            </w:pPr>
          </w:p>
        </w:tc>
      </w:tr>
      <w:tr w:rsidR="00B6046F" w:rsidRPr="00317B1A" w14:paraId="4B142D3F" w14:textId="77777777" w:rsidTr="009B2C76">
        <w:trPr>
          <w:trHeight w:val="1266"/>
        </w:trPr>
        <w:tc>
          <w:tcPr>
            <w:tcW w:w="551" w:type="dxa"/>
            <w:shd w:val="clear" w:color="auto" w:fill="D9D9D9" w:themeFill="background1" w:themeFillShade="D9"/>
          </w:tcPr>
          <w:p w14:paraId="7CC7FA36" w14:textId="77777777" w:rsidR="00B6046F" w:rsidRPr="00317B1A" w:rsidRDefault="00B6046F" w:rsidP="009B2C76">
            <w:pPr>
              <w:rPr>
                <w:rFonts w:ascii="Arial" w:hAnsi="Arial" w:cs="Arial"/>
                <w:sz w:val="24"/>
                <w:szCs w:val="24"/>
              </w:rPr>
            </w:pPr>
            <w:r w:rsidRPr="00317B1A">
              <w:rPr>
                <w:rFonts w:ascii="Arial" w:hAnsi="Arial" w:cs="Arial"/>
                <w:sz w:val="24"/>
                <w:szCs w:val="24"/>
              </w:rPr>
              <w:t>6.</w:t>
            </w:r>
          </w:p>
        </w:tc>
        <w:tc>
          <w:tcPr>
            <w:tcW w:w="3130" w:type="dxa"/>
            <w:shd w:val="clear" w:color="auto" w:fill="D9D9D9" w:themeFill="background1" w:themeFillShade="D9"/>
          </w:tcPr>
          <w:p w14:paraId="1ED6DE6F" w14:textId="77777777" w:rsidR="00B6046F" w:rsidRPr="00317B1A" w:rsidRDefault="00B6046F" w:rsidP="009B2C76">
            <w:pPr>
              <w:rPr>
                <w:rFonts w:ascii="Arial" w:hAnsi="Arial" w:cs="Arial"/>
                <w:sz w:val="24"/>
                <w:szCs w:val="24"/>
              </w:rPr>
            </w:pPr>
            <w:r w:rsidRPr="00317B1A">
              <w:rPr>
                <w:rFonts w:ascii="Arial" w:hAnsi="Arial" w:cs="Arial"/>
                <w:sz w:val="24"/>
                <w:szCs w:val="24"/>
              </w:rPr>
              <w:t>Πρόσωπο επικοινωνίας (τηλέφωνο - ηλεκτρονική διεύθυνση):</w:t>
            </w:r>
          </w:p>
        </w:tc>
        <w:tc>
          <w:tcPr>
            <w:tcW w:w="4935" w:type="dxa"/>
          </w:tcPr>
          <w:p w14:paraId="342002B2" w14:textId="77777777" w:rsidR="00B6046F" w:rsidRPr="00317B1A" w:rsidRDefault="00B6046F" w:rsidP="009B2C76">
            <w:pPr>
              <w:rPr>
                <w:rFonts w:ascii="Arial" w:hAnsi="Arial" w:cs="Arial"/>
                <w:sz w:val="24"/>
                <w:szCs w:val="24"/>
              </w:rPr>
            </w:pPr>
          </w:p>
        </w:tc>
      </w:tr>
      <w:tr w:rsidR="00B6046F" w:rsidRPr="00317B1A" w14:paraId="34663D26" w14:textId="77777777" w:rsidTr="009B2C76">
        <w:trPr>
          <w:trHeight w:val="659"/>
        </w:trPr>
        <w:tc>
          <w:tcPr>
            <w:tcW w:w="551" w:type="dxa"/>
            <w:shd w:val="clear" w:color="auto" w:fill="D9D9D9" w:themeFill="background1" w:themeFillShade="D9"/>
          </w:tcPr>
          <w:p w14:paraId="6018A7C5" w14:textId="77777777" w:rsidR="00B6046F" w:rsidRPr="00317B1A" w:rsidRDefault="00B6046F" w:rsidP="009B2C76">
            <w:pPr>
              <w:rPr>
                <w:rFonts w:ascii="Arial" w:hAnsi="Arial" w:cs="Arial"/>
                <w:sz w:val="24"/>
                <w:szCs w:val="24"/>
              </w:rPr>
            </w:pPr>
            <w:r w:rsidRPr="00317B1A">
              <w:rPr>
                <w:rFonts w:ascii="Arial" w:hAnsi="Arial" w:cs="Arial"/>
                <w:sz w:val="24"/>
                <w:szCs w:val="24"/>
              </w:rPr>
              <w:t>7.</w:t>
            </w:r>
          </w:p>
        </w:tc>
        <w:tc>
          <w:tcPr>
            <w:tcW w:w="3130" w:type="dxa"/>
            <w:shd w:val="clear" w:color="auto" w:fill="D9D9D9" w:themeFill="background1" w:themeFillShade="D9"/>
          </w:tcPr>
          <w:p w14:paraId="2CE92143" w14:textId="77777777" w:rsidR="00B6046F" w:rsidRPr="00317B1A" w:rsidRDefault="00B6046F" w:rsidP="009B2C76">
            <w:pPr>
              <w:rPr>
                <w:rFonts w:ascii="Arial" w:hAnsi="Arial" w:cs="Arial"/>
                <w:sz w:val="24"/>
                <w:szCs w:val="24"/>
              </w:rPr>
            </w:pPr>
            <w:r w:rsidRPr="00317B1A">
              <w:rPr>
                <w:rFonts w:ascii="Arial" w:hAnsi="Arial" w:cs="Arial"/>
                <w:sz w:val="24"/>
                <w:szCs w:val="24"/>
              </w:rPr>
              <w:t xml:space="preserve"> Τίτλος προγράμματος:</w:t>
            </w:r>
          </w:p>
        </w:tc>
        <w:tc>
          <w:tcPr>
            <w:tcW w:w="4935" w:type="dxa"/>
          </w:tcPr>
          <w:p w14:paraId="06ADC203" w14:textId="77777777" w:rsidR="00B6046F" w:rsidRPr="00317B1A" w:rsidRDefault="00B6046F" w:rsidP="009B2C76">
            <w:pPr>
              <w:rPr>
                <w:rFonts w:ascii="Arial" w:hAnsi="Arial" w:cs="Arial"/>
                <w:sz w:val="24"/>
                <w:szCs w:val="24"/>
              </w:rPr>
            </w:pPr>
          </w:p>
          <w:p w14:paraId="52F8A92E" w14:textId="77777777" w:rsidR="00B6046F" w:rsidRPr="00317B1A" w:rsidRDefault="00B6046F" w:rsidP="009B2C76">
            <w:pPr>
              <w:rPr>
                <w:rFonts w:ascii="Arial" w:hAnsi="Arial" w:cs="Arial"/>
                <w:sz w:val="24"/>
                <w:szCs w:val="24"/>
              </w:rPr>
            </w:pPr>
          </w:p>
          <w:p w14:paraId="287F3D7A" w14:textId="77777777" w:rsidR="00B6046F" w:rsidRPr="00317B1A" w:rsidRDefault="00B6046F" w:rsidP="009B2C76">
            <w:pPr>
              <w:rPr>
                <w:rFonts w:ascii="Arial" w:hAnsi="Arial" w:cs="Arial"/>
                <w:sz w:val="24"/>
                <w:szCs w:val="24"/>
              </w:rPr>
            </w:pPr>
          </w:p>
        </w:tc>
      </w:tr>
      <w:tr w:rsidR="00B6046F" w:rsidRPr="00317B1A" w14:paraId="3706525E" w14:textId="77777777" w:rsidTr="009B2C76">
        <w:trPr>
          <w:trHeight w:val="633"/>
        </w:trPr>
        <w:tc>
          <w:tcPr>
            <w:tcW w:w="551" w:type="dxa"/>
            <w:shd w:val="clear" w:color="auto" w:fill="D9D9D9" w:themeFill="background1" w:themeFillShade="D9"/>
          </w:tcPr>
          <w:p w14:paraId="5144ADC0" w14:textId="77777777" w:rsidR="00B6046F" w:rsidRPr="00317B1A" w:rsidRDefault="00B6046F" w:rsidP="009B2C76">
            <w:pPr>
              <w:rPr>
                <w:rFonts w:ascii="Arial" w:hAnsi="Arial" w:cs="Arial"/>
                <w:sz w:val="24"/>
                <w:szCs w:val="24"/>
              </w:rPr>
            </w:pPr>
            <w:r w:rsidRPr="00317B1A">
              <w:rPr>
                <w:rFonts w:ascii="Arial" w:hAnsi="Arial" w:cs="Arial"/>
                <w:sz w:val="24"/>
                <w:szCs w:val="24"/>
              </w:rPr>
              <w:t>8.</w:t>
            </w:r>
          </w:p>
        </w:tc>
        <w:tc>
          <w:tcPr>
            <w:tcW w:w="3130" w:type="dxa"/>
            <w:shd w:val="clear" w:color="auto" w:fill="D9D9D9" w:themeFill="background1" w:themeFillShade="D9"/>
          </w:tcPr>
          <w:p w14:paraId="52CA7B83" w14:textId="5C65DD41" w:rsidR="00B6046F" w:rsidRPr="00317B1A" w:rsidRDefault="008708FC" w:rsidP="009B2C76">
            <w:pPr>
              <w:rPr>
                <w:rFonts w:ascii="Arial" w:hAnsi="Arial" w:cs="Arial"/>
                <w:sz w:val="24"/>
                <w:szCs w:val="24"/>
              </w:rPr>
            </w:pPr>
            <w:r>
              <w:rPr>
                <w:rFonts w:ascii="Arial" w:hAnsi="Arial" w:cs="Arial"/>
                <w:sz w:val="24"/>
                <w:szCs w:val="24"/>
              </w:rPr>
              <w:t>Π</w:t>
            </w:r>
            <w:r w:rsidR="00B6046F" w:rsidRPr="00317B1A">
              <w:rPr>
                <w:rFonts w:ascii="Arial" w:hAnsi="Arial" w:cs="Arial"/>
                <w:sz w:val="24"/>
                <w:szCs w:val="24"/>
              </w:rPr>
              <w:t>εριγραφή</w:t>
            </w:r>
            <w:r w:rsidR="00484BD0" w:rsidRPr="00317B1A">
              <w:rPr>
                <w:rFonts w:ascii="Arial" w:hAnsi="Arial" w:cs="Arial"/>
                <w:sz w:val="24"/>
                <w:szCs w:val="24"/>
              </w:rPr>
              <w:t xml:space="preserve"> </w:t>
            </w:r>
            <w:r>
              <w:rPr>
                <w:rFonts w:ascii="Arial" w:hAnsi="Arial" w:cs="Arial"/>
                <w:sz w:val="24"/>
                <w:szCs w:val="24"/>
              </w:rPr>
              <w:t xml:space="preserve">θεραπευτικού πλαισίου </w:t>
            </w:r>
            <w:r w:rsidR="00484BD0" w:rsidRPr="00317B1A">
              <w:rPr>
                <w:rFonts w:ascii="Arial" w:hAnsi="Arial" w:cs="Arial"/>
                <w:sz w:val="24"/>
                <w:szCs w:val="24"/>
              </w:rPr>
              <w:t>προγράμματος</w:t>
            </w:r>
            <w:r w:rsidR="00B6046F" w:rsidRPr="00317B1A">
              <w:rPr>
                <w:rFonts w:ascii="Arial" w:hAnsi="Arial" w:cs="Arial"/>
                <w:sz w:val="24"/>
                <w:szCs w:val="24"/>
              </w:rPr>
              <w:t>:</w:t>
            </w:r>
          </w:p>
        </w:tc>
        <w:tc>
          <w:tcPr>
            <w:tcW w:w="4935" w:type="dxa"/>
          </w:tcPr>
          <w:p w14:paraId="3CF1257C" w14:textId="77777777" w:rsidR="00B6046F" w:rsidRPr="00317B1A" w:rsidRDefault="00B6046F" w:rsidP="009B2C76">
            <w:pPr>
              <w:rPr>
                <w:rFonts w:ascii="Arial" w:hAnsi="Arial" w:cs="Arial"/>
                <w:sz w:val="24"/>
                <w:szCs w:val="24"/>
              </w:rPr>
            </w:pPr>
          </w:p>
          <w:p w14:paraId="0A37D82C" w14:textId="77777777" w:rsidR="00B6046F" w:rsidRPr="00317B1A" w:rsidRDefault="00B6046F" w:rsidP="009B2C76">
            <w:pPr>
              <w:rPr>
                <w:rFonts w:ascii="Arial" w:hAnsi="Arial" w:cs="Arial"/>
                <w:sz w:val="24"/>
                <w:szCs w:val="24"/>
              </w:rPr>
            </w:pPr>
          </w:p>
          <w:p w14:paraId="1B6CC676" w14:textId="77777777" w:rsidR="00B6046F" w:rsidRPr="00317B1A" w:rsidRDefault="00B6046F" w:rsidP="009B2C76">
            <w:pPr>
              <w:rPr>
                <w:rFonts w:ascii="Arial" w:hAnsi="Arial" w:cs="Arial"/>
                <w:sz w:val="24"/>
                <w:szCs w:val="24"/>
              </w:rPr>
            </w:pPr>
          </w:p>
        </w:tc>
      </w:tr>
      <w:tr w:rsidR="00B6046F" w:rsidRPr="00317B1A" w14:paraId="40C60594" w14:textId="77777777" w:rsidTr="009B2C76">
        <w:trPr>
          <w:trHeight w:val="1266"/>
        </w:trPr>
        <w:tc>
          <w:tcPr>
            <w:tcW w:w="551" w:type="dxa"/>
            <w:shd w:val="clear" w:color="auto" w:fill="D9D9D9" w:themeFill="background1" w:themeFillShade="D9"/>
          </w:tcPr>
          <w:p w14:paraId="0892AE27" w14:textId="77777777" w:rsidR="00B6046F" w:rsidRPr="00317B1A" w:rsidRDefault="00B6046F" w:rsidP="009B2C76">
            <w:pPr>
              <w:rPr>
                <w:rFonts w:ascii="Arial" w:hAnsi="Arial" w:cs="Arial"/>
                <w:sz w:val="24"/>
                <w:szCs w:val="24"/>
              </w:rPr>
            </w:pPr>
            <w:r w:rsidRPr="00317B1A">
              <w:rPr>
                <w:rFonts w:ascii="Arial" w:hAnsi="Arial" w:cs="Arial"/>
                <w:sz w:val="24"/>
                <w:szCs w:val="24"/>
              </w:rPr>
              <w:t>9.</w:t>
            </w:r>
          </w:p>
        </w:tc>
        <w:tc>
          <w:tcPr>
            <w:tcW w:w="3130" w:type="dxa"/>
            <w:shd w:val="clear" w:color="auto" w:fill="D9D9D9" w:themeFill="background1" w:themeFillShade="D9"/>
          </w:tcPr>
          <w:p w14:paraId="7E2FC503" w14:textId="543B4366" w:rsidR="00B6046F" w:rsidRPr="00317B1A" w:rsidRDefault="00B6046F" w:rsidP="009B2C76">
            <w:pPr>
              <w:rPr>
                <w:rFonts w:ascii="Arial" w:hAnsi="Arial" w:cs="Arial"/>
                <w:sz w:val="24"/>
                <w:szCs w:val="24"/>
              </w:rPr>
            </w:pPr>
            <w:r w:rsidRPr="00317B1A">
              <w:rPr>
                <w:rFonts w:ascii="Arial" w:hAnsi="Arial" w:cs="Arial"/>
                <w:sz w:val="24"/>
                <w:szCs w:val="24"/>
              </w:rPr>
              <w:t xml:space="preserve">Ανάλυση </w:t>
            </w:r>
            <w:r w:rsidR="00484BD0" w:rsidRPr="00317B1A">
              <w:rPr>
                <w:rFonts w:ascii="Arial" w:hAnsi="Arial" w:cs="Arial"/>
                <w:sz w:val="24"/>
                <w:szCs w:val="24"/>
              </w:rPr>
              <w:t>παρεμβάσεων προγράμματος</w:t>
            </w:r>
            <w:r w:rsidRPr="00317B1A">
              <w:rPr>
                <w:rFonts w:ascii="Arial" w:hAnsi="Arial" w:cs="Arial"/>
                <w:sz w:val="24"/>
                <w:szCs w:val="24"/>
              </w:rPr>
              <w:t>:</w:t>
            </w:r>
          </w:p>
        </w:tc>
        <w:tc>
          <w:tcPr>
            <w:tcW w:w="4935" w:type="dxa"/>
          </w:tcPr>
          <w:p w14:paraId="09A602CC" w14:textId="77777777" w:rsidR="00B6046F" w:rsidRPr="00317B1A" w:rsidRDefault="00B6046F" w:rsidP="009B2C76">
            <w:pPr>
              <w:rPr>
                <w:rFonts w:ascii="Arial" w:hAnsi="Arial" w:cs="Arial"/>
                <w:sz w:val="24"/>
                <w:szCs w:val="24"/>
              </w:rPr>
            </w:pPr>
          </w:p>
        </w:tc>
      </w:tr>
      <w:tr w:rsidR="00B6046F" w:rsidRPr="00317B1A" w14:paraId="0D6594E2" w14:textId="77777777" w:rsidTr="009B2C76">
        <w:trPr>
          <w:trHeight w:val="1926"/>
        </w:trPr>
        <w:tc>
          <w:tcPr>
            <w:tcW w:w="551" w:type="dxa"/>
            <w:shd w:val="clear" w:color="auto" w:fill="D9D9D9" w:themeFill="background1" w:themeFillShade="D9"/>
          </w:tcPr>
          <w:p w14:paraId="07D0E4D2" w14:textId="77777777" w:rsidR="00B6046F" w:rsidRPr="00317B1A" w:rsidRDefault="00B6046F" w:rsidP="009B2C76">
            <w:pPr>
              <w:rPr>
                <w:rFonts w:ascii="Arial" w:hAnsi="Arial" w:cs="Arial"/>
                <w:sz w:val="24"/>
                <w:szCs w:val="24"/>
              </w:rPr>
            </w:pPr>
            <w:r w:rsidRPr="00317B1A">
              <w:rPr>
                <w:rFonts w:ascii="Arial" w:hAnsi="Arial" w:cs="Arial"/>
                <w:sz w:val="24"/>
                <w:szCs w:val="24"/>
              </w:rPr>
              <w:lastRenderedPageBreak/>
              <w:t>10.</w:t>
            </w:r>
          </w:p>
        </w:tc>
        <w:tc>
          <w:tcPr>
            <w:tcW w:w="3130" w:type="dxa"/>
            <w:shd w:val="clear" w:color="auto" w:fill="D9D9D9" w:themeFill="background1" w:themeFillShade="D9"/>
          </w:tcPr>
          <w:p w14:paraId="7577B81C" w14:textId="77777777" w:rsidR="00BC3803" w:rsidRPr="00317B1A" w:rsidRDefault="00B6046F" w:rsidP="00BC3803">
            <w:pPr>
              <w:rPr>
                <w:rFonts w:ascii="Arial" w:hAnsi="Arial" w:cs="Arial"/>
                <w:sz w:val="24"/>
                <w:szCs w:val="24"/>
              </w:rPr>
            </w:pPr>
            <w:r w:rsidRPr="00317B1A">
              <w:rPr>
                <w:rFonts w:ascii="Arial" w:hAnsi="Arial" w:cs="Arial"/>
                <w:sz w:val="24"/>
                <w:szCs w:val="24"/>
              </w:rPr>
              <w:t xml:space="preserve"> </w:t>
            </w:r>
            <w:r w:rsidR="00BC3803" w:rsidRPr="00317B1A">
              <w:rPr>
                <w:rFonts w:ascii="Arial" w:hAnsi="Arial" w:cs="Arial"/>
                <w:sz w:val="24"/>
                <w:szCs w:val="24"/>
              </w:rPr>
              <w:t>Πληθυσμός στόχος:</w:t>
            </w:r>
          </w:p>
          <w:p w14:paraId="023379C1" w14:textId="0CDF055C" w:rsidR="00B6046F" w:rsidRPr="00317B1A" w:rsidRDefault="00B6046F" w:rsidP="00BC3803">
            <w:pPr>
              <w:rPr>
                <w:rFonts w:ascii="Arial" w:hAnsi="Arial" w:cs="Arial"/>
                <w:sz w:val="24"/>
                <w:szCs w:val="24"/>
              </w:rPr>
            </w:pPr>
          </w:p>
        </w:tc>
        <w:tc>
          <w:tcPr>
            <w:tcW w:w="4935" w:type="dxa"/>
          </w:tcPr>
          <w:p w14:paraId="0BD29FAF" w14:textId="77777777" w:rsidR="00B6046F" w:rsidRPr="00317B1A" w:rsidRDefault="00B6046F" w:rsidP="009B2C76">
            <w:pPr>
              <w:rPr>
                <w:rFonts w:ascii="Arial" w:hAnsi="Arial" w:cs="Arial"/>
                <w:sz w:val="24"/>
                <w:szCs w:val="24"/>
              </w:rPr>
            </w:pPr>
          </w:p>
          <w:p w14:paraId="2A44A364" w14:textId="77777777" w:rsidR="00B6046F" w:rsidRPr="00317B1A" w:rsidRDefault="00B6046F" w:rsidP="009B2C76">
            <w:pPr>
              <w:rPr>
                <w:rFonts w:ascii="Arial" w:hAnsi="Arial" w:cs="Arial"/>
                <w:sz w:val="24"/>
                <w:szCs w:val="24"/>
              </w:rPr>
            </w:pPr>
          </w:p>
          <w:p w14:paraId="263D013F" w14:textId="77777777" w:rsidR="00B6046F" w:rsidRPr="00317B1A" w:rsidRDefault="00B6046F" w:rsidP="009B2C76">
            <w:pPr>
              <w:rPr>
                <w:rFonts w:ascii="Arial" w:hAnsi="Arial" w:cs="Arial"/>
                <w:sz w:val="24"/>
                <w:szCs w:val="24"/>
              </w:rPr>
            </w:pPr>
          </w:p>
        </w:tc>
      </w:tr>
      <w:tr w:rsidR="00B6046F" w:rsidRPr="00317B1A" w14:paraId="28996A63" w14:textId="77777777" w:rsidTr="009B2C76">
        <w:trPr>
          <w:trHeight w:val="1926"/>
        </w:trPr>
        <w:tc>
          <w:tcPr>
            <w:tcW w:w="551" w:type="dxa"/>
            <w:shd w:val="clear" w:color="auto" w:fill="D9D9D9" w:themeFill="background1" w:themeFillShade="D9"/>
          </w:tcPr>
          <w:p w14:paraId="3AE9F782" w14:textId="0493C94B" w:rsidR="00B6046F" w:rsidRPr="00317B1A" w:rsidRDefault="00B6046F" w:rsidP="009B2C76">
            <w:pPr>
              <w:rPr>
                <w:rFonts w:ascii="Arial" w:hAnsi="Arial" w:cs="Arial"/>
                <w:sz w:val="24"/>
                <w:szCs w:val="24"/>
              </w:rPr>
            </w:pPr>
            <w:r w:rsidRPr="00317B1A">
              <w:rPr>
                <w:rFonts w:ascii="Arial" w:hAnsi="Arial" w:cs="Arial"/>
                <w:sz w:val="24"/>
                <w:szCs w:val="24"/>
              </w:rPr>
              <w:t>1</w:t>
            </w:r>
            <w:r w:rsidR="008708FC">
              <w:rPr>
                <w:rFonts w:ascii="Arial" w:hAnsi="Arial" w:cs="Arial"/>
                <w:sz w:val="24"/>
                <w:szCs w:val="24"/>
              </w:rPr>
              <w:t>1</w:t>
            </w:r>
            <w:r w:rsidRPr="00317B1A">
              <w:rPr>
                <w:rFonts w:ascii="Arial" w:hAnsi="Arial" w:cs="Arial"/>
                <w:sz w:val="24"/>
                <w:szCs w:val="24"/>
              </w:rPr>
              <w:t>.</w:t>
            </w:r>
          </w:p>
        </w:tc>
        <w:tc>
          <w:tcPr>
            <w:tcW w:w="3130" w:type="dxa"/>
            <w:shd w:val="clear" w:color="auto" w:fill="D9D9D9" w:themeFill="background1" w:themeFillShade="D9"/>
          </w:tcPr>
          <w:p w14:paraId="3CC91B9B" w14:textId="65FFBB0B" w:rsidR="00B6046F" w:rsidRPr="00317B1A" w:rsidRDefault="00B6046F" w:rsidP="00484BD0">
            <w:pPr>
              <w:spacing w:line="360" w:lineRule="auto"/>
              <w:jc w:val="both"/>
              <w:rPr>
                <w:rFonts w:ascii="Arial" w:hAnsi="Arial" w:cs="Arial"/>
                <w:sz w:val="24"/>
                <w:szCs w:val="24"/>
              </w:rPr>
            </w:pPr>
            <w:r w:rsidRPr="00317B1A">
              <w:rPr>
                <w:rFonts w:ascii="Arial" w:hAnsi="Arial" w:cs="Arial"/>
                <w:sz w:val="24"/>
                <w:szCs w:val="24"/>
              </w:rPr>
              <w:t>Άλλοι Φορείς</w:t>
            </w:r>
            <w:r w:rsidR="00ED7E63" w:rsidRPr="00317B1A">
              <w:rPr>
                <w:rFonts w:ascii="Arial" w:hAnsi="Arial" w:cs="Arial"/>
                <w:sz w:val="24"/>
                <w:szCs w:val="24"/>
              </w:rPr>
              <w:t xml:space="preserve"> με τους οποίους συνεργάζεται ο ανάδοχος</w:t>
            </w:r>
            <w:r w:rsidR="00484BD0" w:rsidRPr="00317B1A">
              <w:rPr>
                <w:rFonts w:ascii="Arial" w:hAnsi="Arial" w:cs="Arial"/>
                <w:sz w:val="24"/>
                <w:szCs w:val="24"/>
              </w:rPr>
              <w:t xml:space="preserve"> φορέων </w:t>
            </w:r>
          </w:p>
        </w:tc>
        <w:tc>
          <w:tcPr>
            <w:tcW w:w="4935" w:type="dxa"/>
          </w:tcPr>
          <w:p w14:paraId="0A34D9EF" w14:textId="77777777" w:rsidR="00B6046F" w:rsidRPr="00317B1A" w:rsidRDefault="00B6046F" w:rsidP="009B2C76">
            <w:pPr>
              <w:rPr>
                <w:rFonts w:ascii="Arial" w:hAnsi="Arial" w:cs="Arial"/>
                <w:sz w:val="24"/>
                <w:szCs w:val="24"/>
              </w:rPr>
            </w:pPr>
          </w:p>
        </w:tc>
      </w:tr>
      <w:tr w:rsidR="00B6046F" w:rsidRPr="00317B1A" w14:paraId="67D401B1" w14:textId="77777777" w:rsidTr="009B2C76">
        <w:trPr>
          <w:trHeight w:val="245"/>
        </w:trPr>
        <w:tc>
          <w:tcPr>
            <w:tcW w:w="551" w:type="dxa"/>
            <w:shd w:val="clear" w:color="auto" w:fill="D9D9D9" w:themeFill="background1" w:themeFillShade="D9"/>
          </w:tcPr>
          <w:p w14:paraId="20931329" w14:textId="2C58CECE" w:rsidR="00B6046F" w:rsidRPr="00317B1A" w:rsidRDefault="00484BD0" w:rsidP="009B2C76">
            <w:pPr>
              <w:rPr>
                <w:rFonts w:ascii="Arial" w:hAnsi="Arial" w:cs="Arial"/>
                <w:sz w:val="24"/>
                <w:szCs w:val="24"/>
              </w:rPr>
            </w:pPr>
            <w:r w:rsidRPr="00317B1A">
              <w:rPr>
                <w:rFonts w:ascii="Arial" w:hAnsi="Arial" w:cs="Arial"/>
                <w:sz w:val="24"/>
                <w:szCs w:val="24"/>
              </w:rPr>
              <w:t>1</w:t>
            </w:r>
            <w:r w:rsidR="008708FC">
              <w:rPr>
                <w:rFonts w:ascii="Arial" w:hAnsi="Arial" w:cs="Arial"/>
                <w:sz w:val="24"/>
                <w:szCs w:val="24"/>
              </w:rPr>
              <w:t>2</w:t>
            </w:r>
          </w:p>
        </w:tc>
        <w:tc>
          <w:tcPr>
            <w:tcW w:w="8065" w:type="dxa"/>
            <w:gridSpan w:val="2"/>
            <w:shd w:val="clear" w:color="auto" w:fill="D9D9D9" w:themeFill="background1" w:themeFillShade="D9"/>
          </w:tcPr>
          <w:p w14:paraId="18D70BDE" w14:textId="216AD516" w:rsidR="00ED7E63" w:rsidRPr="00317B1A" w:rsidRDefault="00ED7E63" w:rsidP="00ED7E63">
            <w:pPr>
              <w:rPr>
                <w:rFonts w:ascii="Arial" w:hAnsi="Arial" w:cs="Arial"/>
                <w:sz w:val="24"/>
                <w:szCs w:val="24"/>
              </w:rPr>
            </w:pPr>
            <w:r w:rsidRPr="00317B1A">
              <w:rPr>
                <w:rFonts w:ascii="Arial" w:hAnsi="Arial" w:cs="Arial"/>
                <w:sz w:val="24"/>
                <w:szCs w:val="24"/>
              </w:rPr>
              <w:t>Όνομα/ονόματα συντονιστή/ών</w:t>
            </w:r>
            <w:r w:rsidR="002E331D">
              <w:rPr>
                <w:rFonts w:ascii="Arial" w:hAnsi="Arial" w:cs="Arial"/>
                <w:sz w:val="24"/>
                <w:szCs w:val="24"/>
              </w:rPr>
              <w:t>, προσωπικού</w:t>
            </w:r>
            <w:r w:rsidR="00A8164A" w:rsidRPr="00A8164A">
              <w:rPr>
                <w:rFonts w:ascii="Arial" w:hAnsi="Arial" w:cs="Arial"/>
                <w:sz w:val="24"/>
                <w:szCs w:val="24"/>
              </w:rPr>
              <w:t xml:space="preserve"> </w:t>
            </w:r>
            <w:r w:rsidRPr="00317B1A">
              <w:rPr>
                <w:rFonts w:ascii="Arial" w:hAnsi="Arial" w:cs="Arial"/>
                <w:sz w:val="24"/>
                <w:szCs w:val="24"/>
              </w:rPr>
              <w:t xml:space="preserve">και </w:t>
            </w:r>
            <w:r w:rsidR="00484BD0" w:rsidRPr="00317B1A">
              <w:rPr>
                <w:rFonts w:ascii="Arial" w:hAnsi="Arial" w:cs="Arial"/>
                <w:sz w:val="24"/>
                <w:szCs w:val="24"/>
              </w:rPr>
              <w:t>εκπροσώπων συνεργαζόμενων φορέων</w:t>
            </w:r>
            <w:r w:rsidRPr="00317B1A">
              <w:rPr>
                <w:rFonts w:ascii="Arial" w:hAnsi="Arial" w:cs="Arial"/>
                <w:sz w:val="24"/>
                <w:szCs w:val="24"/>
              </w:rPr>
              <w:t>:</w:t>
            </w:r>
          </w:p>
          <w:p w14:paraId="155E9056" w14:textId="77777777" w:rsidR="00B6046F" w:rsidRPr="00317B1A" w:rsidRDefault="00B6046F" w:rsidP="009B2C76">
            <w:pPr>
              <w:rPr>
                <w:rFonts w:ascii="Arial" w:hAnsi="Arial" w:cs="Arial"/>
                <w:sz w:val="24"/>
                <w:szCs w:val="24"/>
              </w:rPr>
            </w:pPr>
          </w:p>
        </w:tc>
      </w:tr>
      <w:tr w:rsidR="00B6046F" w:rsidRPr="00317B1A" w14:paraId="0DC047F9" w14:textId="77777777" w:rsidTr="009B2C76">
        <w:trPr>
          <w:trHeight w:val="245"/>
        </w:trPr>
        <w:tc>
          <w:tcPr>
            <w:tcW w:w="551" w:type="dxa"/>
            <w:shd w:val="clear" w:color="auto" w:fill="D9D9D9" w:themeFill="background1" w:themeFillShade="D9"/>
          </w:tcPr>
          <w:p w14:paraId="4B51C3F5" w14:textId="77777777" w:rsidR="00B6046F" w:rsidRPr="00317B1A" w:rsidRDefault="00B6046F" w:rsidP="009B2C76">
            <w:pPr>
              <w:rPr>
                <w:rFonts w:ascii="Arial" w:hAnsi="Arial" w:cs="Arial"/>
                <w:sz w:val="24"/>
                <w:szCs w:val="24"/>
              </w:rPr>
            </w:pPr>
          </w:p>
        </w:tc>
        <w:tc>
          <w:tcPr>
            <w:tcW w:w="3130" w:type="dxa"/>
            <w:shd w:val="clear" w:color="auto" w:fill="FFFFFF" w:themeFill="background1"/>
          </w:tcPr>
          <w:p w14:paraId="46A86795" w14:textId="77777777" w:rsidR="00ED7E63" w:rsidRPr="00317B1A" w:rsidRDefault="00ED7E63" w:rsidP="00ED7E63">
            <w:pPr>
              <w:rPr>
                <w:rFonts w:ascii="Arial" w:hAnsi="Arial" w:cs="Arial"/>
                <w:sz w:val="24"/>
                <w:szCs w:val="24"/>
              </w:rPr>
            </w:pPr>
            <w:r w:rsidRPr="00317B1A">
              <w:rPr>
                <w:rFonts w:ascii="Arial" w:hAnsi="Arial" w:cs="Arial"/>
                <w:sz w:val="24"/>
                <w:szCs w:val="24"/>
              </w:rPr>
              <w:t>Όνομα</w:t>
            </w:r>
            <w:r w:rsidRPr="00317B1A">
              <w:rPr>
                <w:rFonts w:ascii="Arial" w:hAnsi="Arial" w:cs="Arial"/>
                <w:sz w:val="24"/>
                <w:szCs w:val="24"/>
              </w:rPr>
              <w:tab/>
            </w:r>
          </w:p>
          <w:p w14:paraId="56894630" w14:textId="77777777" w:rsidR="00B6046F" w:rsidRPr="00317B1A" w:rsidRDefault="00B6046F" w:rsidP="009B2C76">
            <w:pPr>
              <w:rPr>
                <w:rFonts w:ascii="Arial" w:hAnsi="Arial" w:cs="Arial"/>
                <w:sz w:val="24"/>
                <w:szCs w:val="24"/>
              </w:rPr>
            </w:pPr>
          </w:p>
        </w:tc>
        <w:tc>
          <w:tcPr>
            <w:tcW w:w="4935" w:type="dxa"/>
          </w:tcPr>
          <w:p w14:paraId="578F17DB" w14:textId="77777777" w:rsidR="00ED7E63" w:rsidRPr="00317B1A" w:rsidRDefault="00ED7E63" w:rsidP="00ED7E63">
            <w:pPr>
              <w:rPr>
                <w:rFonts w:ascii="Arial" w:hAnsi="Arial" w:cs="Arial"/>
                <w:sz w:val="24"/>
                <w:szCs w:val="24"/>
              </w:rPr>
            </w:pPr>
            <w:r w:rsidRPr="00317B1A">
              <w:rPr>
                <w:rFonts w:ascii="Arial" w:hAnsi="Arial" w:cs="Arial"/>
                <w:sz w:val="24"/>
                <w:szCs w:val="24"/>
              </w:rPr>
              <w:t>Καθήκοντα / Αρμοδιότητες</w:t>
            </w:r>
          </w:p>
          <w:p w14:paraId="72D5C3AA" w14:textId="77777777" w:rsidR="00B6046F" w:rsidRPr="00317B1A" w:rsidRDefault="00B6046F" w:rsidP="009B2C76">
            <w:pPr>
              <w:rPr>
                <w:rFonts w:ascii="Arial" w:hAnsi="Arial" w:cs="Arial"/>
                <w:sz w:val="24"/>
                <w:szCs w:val="24"/>
              </w:rPr>
            </w:pPr>
          </w:p>
        </w:tc>
      </w:tr>
      <w:tr w:rsidR="00B6046F" w:rsidRPr="00317B1A" w14:paraId="4C90BD75" w14:textId="77777777" w:rsidTr="009B2C76">
        <w:trPr>
          <w:trHeight w:val="245"/>
        </w:trPr>
        <w:tc>
          <w:tcPr>
            <w:tcW w:w="551" w:type="dxa"/>
            <w:shd w:val="clear" w:color="auto" w:fill="D9D9D9" w:themeFill="background1" w:themeFillShade="D9"/>
          </w:tcPr>
          <w:p w14:paraId="2495CEA3" w14:textId="77777777" w:rsidR="00B6046F" w:rsidRPr="00317B1A" w:rsidRDefault="00B6046F" w:rsidP="009B2C76">
            <w:pPr>
              <w:rPr>
                <w:rFonts w:ascii="Arial" w:hAnsi="Arial" w:cs="Arial"/>
                <w:sz w:val="24"/>
                <w:szCs w:val="24"/>
              </w:rPr>
            </w:pPr>
          </w:p>
        </w:tc>
        <w:tc>
          <w:tcPr>
            <w:tcW w:w="3130" w:type="dxa"/>
            <w:shd w:val="clear" w:color="auto" w:fill="FFFFFF" w:themeFill="background1"/>
          </w:tcPr>
          <w:p w14:paraId="2224F904" w14:textId="33960455" w:rsidR="00FC1970" w:rsidRPr="00317B1A" w:rsidRDefault="00FC1970" w:rsidP="009B2C76">
            <w:pPr>
              <w:rPr>
                <w:rFonts w:ascii="Arial" w:hAnsi="Arial" w:cs="Arial"/>
                <w:sz w:val="24"/>
                <w:szCs w:val="24"/>
              </w:rPr>
            </w:pPr>
          </w:p>
        </w:tc>
        <w:tc>
          <w:tcPr>
            <w:tcW w:w="4935" w:type="dxa"/>
          </w:tcPr>
          <w:p w14:paraId="7F71D1F6" w14:textId="77777777" w:rsidR="00B6046F" w:rsidRPr="00317B1A" w:rsidRDefault="00B6046F" w:rsidP="009B2C76">
            <w:pPr>
              <w:rPr>
                <w:rFonts w:ascii="Arial" w:hAnsi="Arial" w:cs="Arial"/>
                <w:sz w:val="24"/>
                <w:szCs w:val="24"/>
              </w:rPr>
            </w:pPr>
          </w:p>
        </w:tc>
      </w:tr>
      <w:tr w:rsidR="00ED7E63" w:rsidRPr="00317B1A" w14:paraId="257EB342" w14:textId="77777777" w:rsidTr="009B2C76">
        <w:trPr>
          <w:trHeight w:val="245"/>
        </w:trPr>
        <w:tc>
          <w:tcPr>
            <w:tcW w:w="551" w:type="dxa"/>
            <w:shd w:val="clear" w:color="auto" w:fill="D9D9D9" w:themeFill="background1" w:themeFillShade="D9"/>
          </w:tcPr>
          <w:p w14:paraId="3A8831DB" w14:textId="77777777" w:rsidR="00ED7E63" w:rsidRPr="00317B1A" w:rsidRDefault="00ED7E63" w:rsidP="009B2C76">
            <w:pPr>
              <w:rPr>
                <w:rFonts w:ascii="Arial" w:hAnsi="Arial" w:cs="Arial"/>
                <w:sz w:val="24"/>
                <w:szCs w:val="24"/>
              </w:rPr>
            </w:pPr>
          </w:p>
        </w:tc>
        <w:tc>
          <w:tcPr>
            <w:tcW w:w="3130" w:type="dxa"/>
            <w:shd w:val="clear" w:color="auto" w:fill="FFFFFF" w:themeFill="background1"/>
          </w:tcPr>
          <w:p w14:paraId="15ED76D4" w14:textId="77777777" w:rsidR="00ED7E63" w:rsidRPr="00317B1A" w:rsidRDefault="00ED7E63" w:rsidP="009B2C76">
            <w:pPr>
              <w:rPr>
                <w:rFonts w:ascii="Arial" w:hAnsi="Arial" w:cs="Arial"/>
                <w:sz w:val="24"/>
                <w:szCs w:val="24"/>
              </w:rPr>
            </w:pPr>
          </w:p>
        </w:tc>
        <w:tc>
          <w:tcPr>
            <w:tcW w:w="4935" w:type="dxa"/>
          </w:tcPr>
          <w:p w14:paraId="51F45571" w14:textId="77777777" w:rsidR="00ED7E63" w:rsidRPr="00317B1A" w:rsidRDefault="00ED7E63" w:rsidP="009B2C76">
            <w:pPr>
              <w:rPr>
                <w:rFonts w:ascii="Arial" w:hAnsi="Arial" w:cs="Arial"/>
                <w:sz w:val="24"/>
                <w:szCs w:val="24"/>
              </w:rPr>
            </w:pPr>
          </w:p>
        </w:tc>
      </w:tr>
      <w:tr w:rsidR="00484BD0" w:rsidRPr="00317B1A" w14:paraId="496C1AEE" w14:textId="77777777" w:rsidTr="009B2C76">
        <w:trPr>
          <w:trHeight w:val="245"/>
        </w:trPr>
        <w:tc>
          <w:tcPr>
            <w:tcW w:w="551" w:type="dxa"/>
            <w:shd w:val="clear" w:color="auto" w:fill="D9D9D9" w:themeFill="background1" w:themeFillShade="D9"/>
          </w:tcPr>
          <w:p w14:paraId="181E8BCF" w14:textId="77777777" w:rsidR="00484BD0" w:rsidRPr="00317B1A" w:rsidRDefault="00484BD0" w:rsidP="009B2C76">
            <w:pPr>
              <w:rPr>
                <w:rFonts w:ascii="Arial" w:hAnsi="Arial" w:cs="Arial"/>
                <w:sz w:val="24"/>
                <w:szCs w:val="24"/>
              </w:rPr>
            </w:pPr>
          </w:p>
        </w:tc>
        <w:tc>
          <w:tcPr>
            <w:tcW w:w="3130" w:type="dxa"/>
            <w:shd w:val="clear" w:color="auto" w:fill="FFFFFF" w:themeFill="background1"/>
          </w:tcPr>
          <w:p w14:paraId="66E6411D" w14:textId="77777777" w:rsidR="00484BD0" w:rsidRPr="00317B1A" w:rsidRDefault="00484BD0" w:rsidP="009B2C76">
            <w:pPr>
              <w:rPr>
                <w:rFonts w:ascii="Arial" w:hAnsi="Arial" w:cs="Arial"/>
                <w:sz w:val="24"/>
                <w:szCs w:val="24"/>
              </w:rPr>
            </w:pPr>
          </w:p>
        </w:tc>
        <w:tc>
          <w:tcPr>
            <w:tcW w:w="4935" w:type="dxa"/>
          </w:tcPr>
          <w:p w14:paraId="2A5CE93A" w14:textId="77777777" w:rsidR="00484BD0" w:rsidRPr="00317B1A" w:rsidRDefault="00484BD0" w:rsidP="009B2C76">
            <w:pPr>
              <w:rPr>
                <w:rFonts w:ascii="Arial" w:hAnsi="Arial" w:cs="Arial"/>
                <w:sz w:val="24"/>
                <w:szCs w:val="24"/>
              </w:rPr>
            </w:pPr>
          </w:p>
        </w:tc>
      </w:tr>
      <w:tr w:rsidR="002E331D" w:rsidRPr="00317B1A" w14:paraId="68CBD527" w14:textId="77777777" w:rsidTr="009B2C76">
        <w:trPr>
          <w:trHeight w:val="245"/>
        </w:trPr>
        <w:tc>
          <w:tcPr>
            <w:tcW w:w="551" w:type="dxa"/>
            <w:shd w:val="clear" w:color="auto" w:fill="D9D9D9" w:themeFill="background1" w:themeFillShade="D9"/>
          </w:tcPr>
          <w:p w14:paraId="15FB3336" w14:textId="77777777" w:rsidR="002E331D" w:rsidRPr="00317B1A" w:rsidRDefault="002E331D" w:rsidP="009B2C76">
            <w:pPr>
              <w:rPr>
                <w:rFonts w:ascii="Arial" w:hAnsi="Arial" w:cs="Arial"/>
                <w:sz w:val="24"/>
                <w:szCs w:val="24"/>
              </w:rPr>
            </w:pPr>
          </w:p>
        </w:tc>
        <w:tc>
          <w:tcPr>
            <w:tcW w:w="3130" w:type="dxa"/>
            <w:shd w:val="clear" w:color="auto" w:fill="FFFFFF" w:themeFill="background1"/>
          </w:tcPr>
          <w:p w14:paraId="60E86DF7" w14:textId="77777777" w:rsidR="002E331D" w:rsidRPr="00317B1A" w:rsidRDefault="002E331D" w:rsidP="009B2C76">
            <w:pPr>
              <w:rPr>
                <w:rFonts w:ascii="Arial" w:hAnsi="Arial" w:cs="Arial"/>
                <w:sz w:val="24"/>
                <w:szCs w:val="24"/>
              </w:rPr>
            </w:pPr>
          </w:p>
        </w:tc>
        <w:tc>
          <w:tcPr>
            <w:tcW w:w="4935" w:type="dxa"/>
          </w:tcPr>
          <w:p w14:paraId="4FCF8FC8" w14:textId="77777777" w:rsidR="002E331D" w:rsidRPr="00317B1A" w:rsidRDefault="002E331D" w:rsidP="009B2C76">
            <w:pPr>
              <w:rPr>
                <w:rFonts w:ascii="Arial" w:hAnsi="Arial" w:cs="Arial"/>
                <w:sz w:val="24"/>
                <w:szCs w:val="24"/>
              </w:rPr>
            </w:pPr>
          </w:p>
        </w:tc>
      </w:tr>
      <w:tr w:rsidR="002E331D" w:rsidRPr="00317B1A" w14:paraId="6BDC3851" w14:textId="77777777" w:rsidTr="009B2C76">
        <w:trPr>
          <w:trHeight w:val="245"/>
        </w:trPr>
        <w:tc>
          <w:tcPr>
            <w:tcW w:w="551" w:type="dxa"/>
            <w:shd w:val="clear" w:color="auto" w:fill="D9D9D9" w:themeFill="background1" w:themeFillShade="D9"/>
          </w:tcPr>
          <w:p w14:paraId="6EBD2FC7" w14:textId="77777777" w:rsidR="002E331D" w:rsidRPr="00317B1A" w:rsidRDefault="002E331D" w:rsidP="009B2C76">
            <w:pPr>
              <w:rPr>
                <w:rFonts w:ascii="Arial" w:hAnsi="Arial" w:cs="Arial"/>
                <w:sz w:val="24"/>
                <w:szCs w:val="24"/>
              </w:rPr>
            </w:pPr>
          </w:p>
        </w:tc>
        <w:tc>
          <w:tcPr>
            <w:tcW w:w="3130" w:type="dxa"/>
            <w:shd w:val="clear" w:color="auto" w:fill="FFFFFF" w:themeFill="background1"/>
          </w:tcPr>
          <w:p w14:paraId="6ADED3BC" w14:textId="77777777" w:rsidR="002E331D" w:rsidRPr="00317B1A" w:rsidRDefault="002E331D" w:rsidP="009B2C76">
            <w:pPr>
              <w:rPr>
                <w:rFonts w:ascii="Arial" w:hAnsi="Arial" w:cs="Arial"/>
                <w:sz w:val="24"/>
                <w:szCs w:val="24"/>
              </w:rPr>
            </w:pPr>
          </w:p>
        </w:tc>
        <w:tc>
          <w:tcPr>
            <w:tcW w:w="4935" w:type="dxa"/>
          </w:tcPr>
          <w:p w14:paraId="016DC99D" w14:textId="77777777" w:rsidR="002E331D" w:rsidRPr="00317B1A" w:rsidRDefault="002E331D" w:rsidP="009B2C76">
            <w:pPr>
              <w:rPr>
                <w:rFonts w:ascii="Arial" w:hAnsi="Arial" w:cs="Arial"/>
                <w:sz w:val="24"/>
                <w:szCs w:val="24"/>
              </w:rPr>
            </w:pPr>
          </w:p>
        </w:tc>
      </w:tr>
      <w:tr w:rsidR="00484BD0" w:rsidRPr="00317B1A" w14:paraId="22A29B9B" w14:textId="77777777" w:rsidTr="009B2C76">
        <w:trPr>
          <w:trHeight w:val="245"/>
        </w:trPr>
        <w:tc>
          <w:tcPr>
            <w:tcW w:w="551" w:type="dxa"/>
            <w:shd w:val="clear" w:color="auto" w:fill="D9D9D9" w:themeFill="background1" w:themeFillShade="D9"/>
          </w:tcPr>
          <w:p w14:paraId="5351F387" w14:textId="77777777" w:rsidR="00484BD0" w:rsidRPr="00317B1A" w:rsidRDefault="00484BD0" w:rsidP="009B2C76">
            <w:pPr>
              <w:rPr>
                <w:rFonts w:ascii="Arial" w:hAnsi="Arial" w:cs="Arial"/>
                <w:sz w:val="24"/>
                <w:szCs w:val="24"/>
              </w:rPr>
            </w:pPr>
          </w:p>
        </w:tc>
        <w:tc>
          <w:tcPr>
            <w:tcW w:w="3130" w:type="dxa"/>
            <w:shd w:val="clear" w:color="auto" w:fill="FFFFFF" w:themeFill="background1"/>
          </w:tcPr>
          <w:p w14:paraId="09F85E6F" w14:textId="77777777" w:rsidR="00484BD0" w:rsidRPr="00317B1A" w:rsidRDefault="00484BD0" w:rsidP="009B2C76">
            <w:pPr>
              <w:rPr>
                <w:rFonts w:ascii="Arial" w:hAnsi="Arial" w:cs="Arial"/>
                <w:sz w:val="24"/>
                <w:szCs w:val="24"/>
              </w:rPr>
            </w:pPr>
          </w:p>
        </w:tc>
        <w:tc>
          <w:tcPr>
            <w:tcW w:w="4935" w:type="dxa"/>
          </w:tcPr>
          <w:p w14:paraId="184B7A61" w14:textId="77777777" w:rsidR="00484BD0" w:rsidRPr="00317B1A" w:rsidRDefault="00484BD0" w:rsidP="009B2C76">
            <w:pPr>
              <w:rPr>
                <w:rFonts w:ascii="Arial" w:hAnsi="Arial" w:cs="Arial"/>
                <w:sz w:val="24"/>
                <w:szCs w:val="24"/>
              </w:rPr>
            </w:pPr>
          </w:p>
        </w:tc>
      </w:tr>
      <w:tr w:rsidR="00ED7E63" w:rsidRPr="00317B1A" w14:paraId="24717F83" w14:textId="77777777" w:rsidTr="009B2C76">
        <w:trPr>
          <w:trHeight w:val="245"/>
        </w:trPr>
        <w:tc>
          <w:tcPr>
            <w:tcW w:w="551" w:type="dxa"/>
            <w:shd w:val="clear" w:color="auto" w:fill="D9D9D9" w:themeFill="background1" w:themeFillShade="D9"/>
          </w:tcPr>
          <w:p w14:paraId="4522643A" w14:textId="77777777" w:rsidR="00ED7E63" w:rsidRPr="00317B1A" w:rsidRDefault="00ED7E63" w:rsidP="009B2C76">
            <w:pPr>
              <w:rPr>
                <w:rFonts w:ascii="Arial" w:hAnsi="Arial" w:cs="Arial"/>
                <w:sz w:val="24"/>
                <w:szCs w:val="24"/>
              </w:rPr>
            </w:pPr>
          </w:p>
        </w:tc>
        <w:tc>
          <w:tcPr>
            <w:tcW w:w="3130" w:type="dxa"/>
            <w:shd w:val="clear" w:color="auto" w:fill="FFFFFF" w:themeFill="background1"/>
          </w:tcPr>
          <w:p w14:paraId="536BE966" w14:textId="77777777" w:rsidR="00ED7E63" w:rsidRPr="00317B1A" w:rsidRDefault="00ED7E63" w:rsidP="009B2C76">
            <w:pPr>
              <w:rPr>
                <w:rFonts w:ascii="Arial" w:hAnsi="Arial" w:cs="Arial"/>
                <w:sz w:val="24"/>
                <w:szCs w:val="24"/>
              </w:rPr>
            </w:pPr>
          </w:p>
        </w:tc>
        <w:tc>
          <w:tcPr>
            <w:tcW w:w="4935" w:type="dxa"/>
          </w:tcPr>
          <w:p w14:paraId="6DE5D035" w14:textId="77777777" w:rsidR="00ED7E63" w:rsidRPr="00317B1A" w:rsidRDefault="00ED7E63" w:rsidP="009B2C76">
            <w:pPr>
              <w:rPr>
                <w:rFonts w:ascii="Arial" w:hAnsi="Arial" w:cs="Arial"/>
                <w:sz w:val="24"/>
                <w:szCs w:val="24"/>
              </w:rPr>
            </w:pPr>
          </w:p>
        </w:tc>
      </w:tr>
      <w:tr w:rsidR="00484BD0" w:rsidRPr="00317B1A" w14:paraId="25528A63" w14:textId="77777777" w:rsidTr="009B2C76">
        <w:trPr>
          <w:trHeight w:val="245"/>
        </w:trPr>
        <w:tc>
          <w:tcPr>
            <w:tcW w:w="551" w:type="dxa"/>
            <w:shd w:val="clear" w:color="auto" w:fill="D9D9D9" w:themeFill="background1" w:themeFillShade="D9"/>
          </w:tcPr>
          <w:p w14:paraId="575196C1" w14:textId="77777777" w:rsidR="00484BD0" w:rsidRPr="00317B1A" w:rsidRDefault="00484BD0" w:rsidP="009B2C76">
            <w:pPr>
              <w:rPr>
                <w:rFonts w:ascii="Arial" w:hAnsi="Arial" w:cs="Arial"/>
                <w:sz w:val="24"/>
                <w:szCs w:val="24"/>
              </w:rPr>
            </w:pPr>
          </w:p>
        </w:tc>
        <w:tc>
          <w:tcPr>
            <w:tcW w:w="3130" w:type="dxa"/>
            <w:shd w:val="clear" w:color="auto" w:fill="FFFFFF" w:themeFill="background1"/>
          </w:tcPr>
          <w:p w14:paraId="70113DE1" w14:textId="77777777" w:rsidR="00484BD0" w:rsidRPr="00317B1A" w:rsidRDefault="00484BD0" w:rsidP="009B2C76">
            <w:pPr>
              <w:rPr>
                <w:rFonts w:ascii="Arial" w:hAnsi="Arial" w:cs="Arial"/>
                <w:sz w:val="24"/>
                <w:szCs w:val="24"/>
              </w:rPr>
            </w:pPr>
          </w:p>
        </w:tc>
        <w:tc>
          <w:tcPr>
            <w:tcW w:w="4935" w:type="dxa"/>
          </w:tcPr>
          <w:p w14:paraId="607FE3C9" w14:textId="77777777" w:rsidR="00484BD0" w:rsidRPr="00317B1A" w:rsidRDefault="00484BD0" w:rsidP="009B2C76">
            <w:pPr>
              <w:rPr>
                <w:rFonts w:ascii="Arial" w:hAnsi="Arial" w:cs="Arial"/>
                <w:sz w:val="24"/>
                <w:szCs w:val="24"/>
              </w:rPr>
            </w:pPr>
          </w:p>
        </w:tc>
      </w:tr>
    </w:tbl>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B6046F" w:rsidRPr="00317B1A" w14:paraId="73DD00A3" w14:textId="77777777" w:rsidTr="00484BD0">
        <w:trPr>
          <w:trHeight w:val="345"/>
        </w:trPr>
        <w:tc>
          <w:tcPr>
            <w:tcW w:w="8789" w:type="dxa"/>
            <w:tcBorders>
              <w:bottom w:val="single" w:sz="4" w:space="0" w:color="auto"/>
            </w:tcBorders>
            <w:shd w:val="pct12" w:color="auto" w:fill="auto"/>
          </w:tcPr>
          <w:p w14:paraId="67C10B57" w14:textId="77777777" w:rsidR="00B6046F" w:rsidRPr="00317B1A" w:rsidRDefault="00B6046F" w:rsidP="009B2C76">
            <w:p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13. Αξιολόγηση της διαδικασίας και των αποτελεσμάτων (να παραθέσετε με σαφήνεια τους δείκτες και τα εργαλεία που θα χρησιμοποιηθούν για τη συλλογή των στοιχείων)</w:t>
            </w:r>
          </w:p>
        </w:tc>
      </w:tr>
      <w:tr w:rsidR="00B6046F" w:rsidRPr="00317B1A" w14:paraId="0486B0AE" w14:textId="77777777" w:rsidTr="00484BD0">
        <w:tblPrEx>
          <w:tblLook w:val="01E0" w:firstRow="1" w:lastRow="1" w:firstColumn="1" w:lastColumn="1" w:noHBand="0" w:noVBand="0"/>
        </w:tblPrEx>
        <w:trPr>
          <w:trHeight w:val="2750"/>
        </w:trPr>
        <w:tc>
          <w:tcPr>
            <w:tcW w:w="8789" w:type="dxa"/>
          </w:tcPr>
          <w:p w14:paraId="006E6CF9" w14:textId="77777777" w:rsidR="00B6046F" w:rsidRPr="00317B1A" w:rsidRDefault="00B6046F" w:rsidP="009B2C76">
            <w:pPr>
              <w:spacing w:before="60" w:after="0" w:line="240" w:lineRule="auto"/>
              <w:rPr>
                <w:rFonts w:ascii="Arial" w:eastAsia="Calibri" w:hAnsi="Arial" w:cs="Arial"/>
                <w:kern w:val="18"/>
                <w:sz w:val="24"/>
                <w:szCs w:val="24"/>
              </w:rPr>
            </w:pPr>
          </w:p>
          <w:p w14:paraId="27573465" w14:textId="77777777" w:rsidR="00B6046F" w:rsidRPr="00317B1A" w:rsidRDefault="00B6046F" w:rsidP="009B2C76">
            <w:pPr>
              <w:numPr>
                <w:ilvl w:val="0"/>
                <w:numId w:val="2"/>
              </w:num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5781D96A" w14:textId="77777777" w:rsidR="00B6046F" w:rsidRPr="00317B1A" w:rsidRDefault="00B6046F" w:rsidP="009B2C76">
            <w:p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2B7E8ADE" w14:textId="77777777" w:rsidR="00B6046F" w:rsidRPr="00317B1A" w:rsidRDefault="00B6046F" w:rsidP="009B2C76">
            <w:pPr>
              <w:numPr>
                <w:ilvl w:val="0"/>
                <w:numId w:val="2"/>
              </w:num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30A2303B" w14:textId="77777777" w:rsidR="00B6046F" w:rsidRPr="00317B1A" w:rsidRDefault="00B6046F" w:rsidP="009B2C76">
            <w:p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59210925" w14:textId="77777777" w:rsidR="00B6046F" w:rsidRPr="00317B1A" w:rsidRDefault="00B6046F" w:rsidP="009B2C76">
            <w:pPr>
              <w:numPr>
                <w:ilvl w:val="0"/>
                <w:numId w:val="2"/>
              </w:num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6368B5BE" w14:textId="77777777" w:rsidR="00B6046F" w:rsidRPr="00317B1A" w:rsidRDefault="00B6046F" w:rsidP="009B2C76">
            <w:p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lastRenderedPageBreak/>
              <w:t>..........................................................................................................................................................</w:t>
            </w:r>
          </w:p>
          <w:p w14:paraId="43112A0B" w14:textId="77777777" w:rsidR="00B6046F" w:rsidRPr="00317B1A" w:rsidRDefault="00B6046F" w:rsidP="009B2C76">
            <w:pPr>
              <w:spacing w:before="60" w:after="0" w:line="240" w:lineRule="auto"/>
              <w:rPr>
                <w:rFonts w:ascii="Arial" w:eastAsia="Calibri" w:hAnsi="Arial" w:cs="Arial"/>
                <w:kern w:val="18"/>
                <w:sz w:val="24"/>
                <w:szCs w:val="24"/>
              </w:rPr>
            </w:pPr>
          </w:p>
        </w:tc>
      </w:tr>
    </w:tbl>
    <w:p w14:paraId="56899FC3" w14:textId="28218E3A" w:rsidR="0094145B" w:rsidRPr="00317B1A" w:rsidRDefault="0094145B" w:rsidP="00B6046F">
      <w:pPr>
        <w:rPr>
          <w:rFonts w:ascii="Arial" w:hAnsi="Arial" w:cs="Arial"/>
          <w:sz w:val="24"/>
          <w:szCs w:val="24"/>
        </w:rPr>
      </w:pPr>
    </w:p>
    <w:p w14:paraId="2A5A1260" w14:textId="5C7FB567" w:rsidR="006F0EF5" w:rsidRPr="00317B1A" w:rsidRDefault="006F0EF5" w:rsidP="00B6046F">
      <w:pPr>
        <w:rPr>
          <w:rFonts w:ascii="Arial" w:hAnsi="Arial" w:cs="Arial"/>
          <w:sz w:val="24"/>
          <w:szCs w:val="24"/>
        </w:rPr>
      </w:pPr>
    </w:p>
    <w:p w14:paraId="2A5F2A07" w14:textId="77777777" w:rsidR="006F0EF5" w:rsidRPr="00317B1A" w:rsidRDefault="006F0EF5" w:rsidP="00B6046F">
      <w:pPr>
        <w:rPr>
          <w:rFonts w:ascii="Arial" w:hAnsi="Arial" w:cs="Arial"/>
          <w:sz w:val="24"/>
          <w:szCs w:val="24"/>
        </w:rPr>
      </w:pPr>
    </w:p>
    <w:p w14:paraId="086B02F0" w14:textId="77777777" w:rsidR="00B6046F" w:rsidRPr="00317B1A" w:rsidRDefault="00B6046F" w:rsidP="00B6046F">
      <w:pPr>
        <w:rPr>
          <w:rFonts w:ascii="Arial" w:hAnsi="Arial" w:cs="Arial"/>
          <w:b/>
          <w:sz w:val="24"/>
          <w:szCs w:val="24"/>
        </w:rPr>
      </w:pPr>
      <w:r w:rsidRPr="00317B1A">
        <w:rPr>
          <w:rFonts w:ascii="Arial" w:hAnsi="Arial" w:cs="Arial"/>
          <w:b/>
          <w:sz w:val="24"/>
          <w:szCs w:val="24"/>
        </w:rPr>
        <w:t>14)</w:t>
      </w:r>
      <w:r w:rsidRPr="00317B1A">
        <w:rPr>
          <w:rFonts w:ascii="Arial" w:hAnsi="Arial" w:cs="Arial"/>
          <w:b/>
          <w:sz w:val="24"/>
          <w:szCs w:val="24"/>
        </w:rPr>
        <w:tab/>
        <w:t>ΟΙΚΟΝΟΜΙΚΑ ΣΤΟΙΧΕΙΑ ΠΡΟΓΡΑΜΜΑΤΟΣ</w:t>
      </w:r>
    </w:p>
    <w:p w14:paraId="0C5C765A" w14:textId="4C93A2B7" w:rsidR="00B6046F" w:rsidRPr="00317B1A" w:rsidRDefault="00B6046F" w:rsidP="00B6046F">
      <w:pPr>
        <w:ind w:left="360"/>
        <w:rPr>
          <w:rFonts w:ascii="Arial" w:hAnsi="Arial" w:cs="Arial"/>
          <w:b/>
          <w:sz w:val="24"/>
          <w:szCs w:val="24"/>
        </w:rPr>
      </w:pPr>
      <w:r w:rsidRPr="00317B1A">
        <w:rPr>
          <w:rFonts w:ascii="Arial" w:hAnsi="Arial" w:cs="Arial"/>
          <w:b/>
          <w:sz w:val="24"/>
          <w:szCs w:val="24"/>
        </w:rPr>
        <w:t xml:space="preserve">14.1)     Προϋπολογιζόμενα Έξοδα </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ED0457" w:rsidRPr="00317B1A" w14:paraId="53DC6C87" w14:textId="77777777" w:rsidTr="00ED0457">
        <w:tc>
          <w:tcPr>
            <w:tcW w:w="817" w:type="dxa"/>
          </w:tcPr>
          <w:p w14:paraId="7D43BBBA" w14:textId="77777777" w:rsidR="00ED0457" w:rsidRPr="00317B1A" w:rsidRDefault="00ED0457" w:rsidP="00ED0457">
            <w:pPr>
              <w:jc w:val="center"/>
              <w:rPr>
                <w:rFonts w:ascii="Arial" w:hAnsi="Arial" w:cs="Arial"/>
                <w:b/>
                <w:sz w:val="24"/>
                <w:szCs w:val="24"/>
              </w:rPr>
            </w:pPr>
            <w:r w:rsidRPr="00317B1A">
              <w:rPr>
                <w:rFonts w:ascii="Arial" w:hAnsi="Arial" w:cs="Arial"/>
                <w:b/>
                <w:sz w:val="24"/>
                <w:szCs w:val="24"/>
              </w:rPr>
              <w:t>Α/Α</w:t>
            </w:r>
          </w:p>
        </w:tc>
        <w:tc>
          <w:tcPr>
            <w:tcW w:w="6130" w:type="dxa"/>
          </w:tcPr>
          <w:p w14:paraId="2A85C58F" w14:textId="5021A1D3" w:rsidR="00ED0457" w:rsidRPr="00317B1A" w:rsidRDefault="00ED0457" w:rsidP="00ED0457">
            <w:pPr>
              <w:jc w:val="center"/>
              <w:rPr>
                <w:rFonts w:ascii="Arial" w:hAnsi="Arial" w:cs="Arial"/>
                <w:b/>
                <w:sz w:val="24"/>
                <w:szCs w:val="24"/>
              </w:rPr>
            </w:pPr>
            <w:r w:rsidRPr="0081043E">
              <w:rPr>
                <w:rFonts w:ascii="Arial" w:hAnsi="Arial" w:cs="Arial"/>
                <w:b/>
                <w:sz w:val="24"/>
                <w:szCs w:val="24"/>
              </w:rPr>
              <w:t>Έξοδα διαμόρφωσης</w:t>
            </w:r>
            <w:r w:rsidR="004422D4" w:rsidRPr="0081043E">
              <w:rPr>
                <w:rFonts w:ascii="Arial" w:hAnsi="Arial" w:cs="Arial"/>
                <w:b/>
                <w:sz w:val="24"/>
                <w:szCs w:val="24"/>
              </w:rPr>
              <w:t>/επίπλωσης</w:t>
            </w:r>
            <w:r w:rsidRPr="0081043E">
              <w:rPr>
                <w:rFonts w:ascii="Arial" w:hAnsi="Arial" w:cs="Arial"/>
                <w:b/>
                <w:sz w:val="24"/>
                <w:szCs w:val="24"/>
              </w:rPr>
              <w:t xml:space="preserve"> του χώρου (Να υποβληθεί τουλάχιστο μια προσφορά)</w:t>
            </w:r>
            <w:r w:rsidR="004422D4" w:rsidRPr="0081043E">
              <w:rPr>
                <w:rFonts w:ascii="Arial" w:hAnsi="Arial" w:cs="Arial"/>
                <w:b/>
                <w:sz w:val="24"/>
                <w:szCs w:val="24"/>
              </w:rPr>
              <w:t xml:space="preserve"> – ΜΟΝΟ ΓΙΑ ΤΟ ΠΡΩΤΟ ΧΡΟΝΟ ΕΩΣ €</w:t>
            </w:r>
            <w:r w:rsidR="00514F25" w:rsidRPr="0081043E">
              <w:rPr>
                <w:rFonts w:ascii="Arial" w:hAnsi="Arial" w:cs="Arial"/>
                <w:b/>
                <w:sz w:val="24"/>
                <w:szCs w:val="24"/>
              </w:rPr>
              <w:t>5.</w:t>
            </w:r>
            <w:r w:rsidR="004422D4" w:rsidRPr="0081043E">
              <w:rPr>
                <w:rFonts w:ascii="Arial" w:hAnsi="Arial" w:cs="Arial"/>
                <w:b/>
                <w:sz w:val="24"/>
                <w:szCs w:val="24"/>
              </w:rPr>
              <w:t>000</w:t>
            </w:r>
          </w:p>
          <w:p w14:paraId="68F8C382" w14:textId="77777777" w:rsidR="00ED0457" w:rsidRPr="00317B1A" w:rsidRDefault="00ED0457" w:rsidP="00ED0457">
            <w:pPr>
              <w:jc w:val="center"/>
              <w:rPr>
                <w:rFonts w:ascii="Arial" w:hAnsi="Arial" w:cs="Arial"/>
                <w:b/>
                <w:sz w:val="24"/>
                <w:szCs w:val="24"/>
              </w:rPr>
            </w:pPr>
          </w:p>
        </w:tc>
        <w:tc>
          <w:tcPr>
            <w:tcW w:w="3402" w:type="dxa"/>
          </w:tcPr>
          <w:p w14:paraId="2A7133C9" w14:textId="77777777" w:rsidR="00ED0457" w:rsidRPr="00317B1A" w:rsidRDefault="00ED0457" w:rsidP="00ED0457">
            <w:pPr>
              <w:jc w:val="center"/>
              <w:rPr>
                <w:rFonts w:ascii="Arial" w:hAnsi="Arial" w:cs="Arial"/>
                <w:b/>
                <w:sz w:val="24"/>
                <w:szCs w:val="24"/>
              </w:rPr>
            </w:pPr>
            <w:r w:rsidRPr="00317B1A">
              <w:rPr>
                <w:rFonts w:ascii="Arial" w:hAnsi="Arial" w:cs="Arial"/>
                <w:b/>
                <w:sz w:val="24"/>
                <w:szCs w:val="24"/>
              </w:rPr>
              <w:t>Ποσό €</w:t>
            </w:r>
          </w:p>
        </w:tc>
      </w:tr>
      <w:tr w:rsidR="00ED0457" w:rsidRPr="00317B1A" w14:paraId="2A31281C" w14:textId="77777777" w:rsidTr="00ED0457">
        <w:tc>
          <w:tcPr>
            <w:tcW w:w="817" w:type="dxa"/>
          </w:tcPr>
          <w:p w14:paraId="4A3C4DF6" w14:textId="77777777" w:rsidR="00ED0457" w:rsidRPr="00317B1A" w:rsidRDefault="00ED0457" w:rsidP="00ED0457">
            <w:pPr>
              <w:jc w:val="center"/>
              <w:rPr>
                <w:rFonts w:ascii="Arial" w:hAnsi="Arial" w:cs="Arial"/>
                <w:sz w:val="24"/>
                <w:szCs w:val="24"/>
              </w:rPr>
            </w:pPr>
            <w:r w:rsidRPr="00317B1A">
              <w:rPr>
                <w:rFonts w:ascii="Arial" w:hAnsi="Arial" w:cs="Arial"/>
                <w:sz w:val="24"/>
                <w:szCs w:val="24"/>
              </w:rPr>
              <w:t>1</w:t>
            </w:r>
          </w:p>
        </w:tc>
        <w:tc>
          <w:tcPr>
            <w:tcW w:w="6130" w:type="dxa"/>
          </w:tcPr>
          <w:p w14:paraId="0687A4D2" w14:textId="3ED17657" w:rsidR="00ED0457" w:rsidRPr="00317B1A" w:rsidRDefault="00ED0457" w:rsidP="00ED0457">
            <w:pPr>
              <w:jc w:val="both"/>
              <w:rPr>
                <w:rFonts w:ascii="Arial" w:hAnsi="Arial" w:cs="Arial"/>
                <w:sz w:val="24"/>
                <w:szCs w:val="24"/>
              </w:rPr>
            </w:pPr>
            <w:r w:rsidRPr="00317B1A">
              <w:rPr>
                <w:rFonts w:ascii="Arial" w:hAnsi="Arial" w:cs="Arial"/>
                <w:sz w:val="24"/>
                <w:szCs w:val="24"/>
              </w:rPr>
              <w:t>…………………….</w:t>
            </w:r>
          </w:p>
        </w:tc>
        <w:tc>
          <w:tcPr>
            <w:tcW w:w="3402" w:type="dxa"/>
          </w:tcPr>
          <w:p w14:paraId="1CCAC696" w14:textId="77777777" w:rsidR="00ED0457" w:rsidRPr="00317B1A" w:rsidRDefault="00ED0457" w:rsidP="00ED0457">
            <w:pPr>
              <w:jc w:val="both"/>
              <w:rPr>
                <w:rFonts w:ascii="Arial" w:hAnsi="Arial" w:cs="Arial"/>
                <w:sz w:val="24"/>
                <w:szCs w:val="24"/>
              </w:rPr>
            </w:pPr>
          </w:p>
        </w:tc>
      </w:tr>
      <w:tr w:rsidR="00ED0457" w:rsidRPr="00317B1A" w14:paraId="417535F2" w14:textId="77777777" w:rsidTr="00ED0457">
        <w:tc>
          <w:tcPr>
            <w:tcW w:w="817" w:type="dxa"/>
          </w:tcPr>
          <w:p w14:paraId="3ADC75D1" w14:textId="77777777" w:rsidR="00ED0457" w:rsidRPr="00317B1A" w:rsidRDefault="00ED0457" w:rsidP="00ED0457">
            <w:pPr>
              <w:rPr>
                <w:rFonts w:ascii="Arial" w:hAnsi="Arial" w:cs="Arial"/>
                <w:sz w:val="24"/>
                <w:szCs w:val="24"/>
              </w:rPr>
            </w:pPr>
            <w:r w:rsidRPr="00317B1A">
              <w:rPr>
                <w:rFonts w:ascii="Arial" w:hAnsi="Arial" w:cs="Arial"/>
                <w:sz w:val="24"/>
                <w:szCs w:val="24"/>
              </w:rPr>
              <w:t xml:space="preserve">   2</w:t>
            </w:r>
          </w:p>
        </w:tc>
        <w:tc>
          <w:tcPr>
            <w:tcW w:w="6130" w:type="dxa"/>
          </w:tcPr>
          <w:p w14:paraId="36A09CE2" w14:textId="2A7EDD1F" w:rsidR="00ED0457" w:rsidRPr="00317B1A" w:rsidRDefault="00ED0457" w:rsidP="00ED0457">
            <w:pPr>
              <w:jc w:val="both"/>
              <w:rPr>
                <w:rFonts w:ascii="Arial" w:hAnsi="Arial" w:cs="Arial"/>
                <w:sz w:val="24"/>
                <w:szCs w:val="24"/>
              </w:rPr>
            </w:pPr>
            <w:r w:rsidRPr="00317B1A">
              <w:rPr>
                <w:rFonts w:ascii="Arial" w:hAnsi="Arial" w:cs="Arial"/>
                <w:sz w:val="24"/>
                <w:szCs w:val="24"/>
              </w:rPr>
              <w:t>…………………….</w:t>
            </w:r>
          </w:p>
        </w:tc>
        <w:tc>
          <w:tcPr>
            <w:tcW w:w="3402" w:type="dxa"/>
          </w:tcPr>
          <w:p w14:paraId="4AAF484B" w14:textId="77777777" w:rsidR="00ED0457" w:rsidRPr="00317B1A" w:rsidRDefault="00ED0457" w:rsidP="00ED0457">
            <w:pPr>
              <w:jc w:val="both"/>
              <w:rPr>
                <w:rFonts w:ascii="Arial" w:hAnsi="Arial" w:cs="Arial"/>
                <w:sz w:val="24"/>
                <w:szCs w:val="24"/>
                <w:highlight w:val="yellow"/>
              </w:rPr>
            </w:pPr>
          </w:p>
        </w:tc>
      </w:tr>
      <w:tr w:rsidR="00514F25" w:rsidRPr="00317B1A" w14:paraId="0D7B1861" w14:textId="77777777" w:rsidTr="00ED0457">
        <w:tc>
          <w:tcPr>
            <w:tcW w:w="817" w:type="dxa"/>
          </w:tcPr>
          <w:p w14:paraId="4F6A10F0" w14:textId="77777777" w:rsidR="00514F25" w:rsidRPr="00317B1A" w:rsidRDefault="00514F25" w:rsidP="00ED0457">
            <w:pPr>
              <w:rPr>
                <w:rFonts w:ascii="Arial" w:hAnsi="Arial" w:cs="Arial"/>
                <w:sz w:val="24"/>
                <w:szCs w:val="24"/>
              </w:rPr>
            </w:pPr>
          </w:p>
        </w:tc>
        <w:tc>
          <w:tcPr>
            <w:tcW w:w="6130" w:type="dxa"/>
          </w:tcPr>
          <w:p w14:paraId="3318AA9E" w14:textId="77777777" w:rsidR="00514F25" w:rsidRPr="00317B1A" w:rsidRDefault="00514F25" w:rsidP="00ED0457">
            <w:pPr>
              <w:jc w:val="both"/>
              <w:rPr>
                <w:rFonts w:ascii="Arial" w:hAnsi="Arial" w:cs="Arial"/>
                <w:sz w:val="24"/>
                <w:szCs w:val="24"/>
              </w:rPr>
            </w:pPr>
          </w:p>
        </w:tc>
        <w:tc>
          <w:tcPr>
            <w:tcW w:w="3402" w:type="dxa"/>
          </w:tcPr>
          <w:p w14:paraId="54564AA9" w14:textId="77777777" w:rsidR="00514F25" w:rsidRPr="00317B1A" w:rsidRDefault="00514F25" w:rsidP="00ED0457">
            <w:pPr>
              <w:jc w:val="both"/>
              <w:rPr>
                <w:rFonts w:ascii="Arial" w:hAnsi="Arial" w:cs="Arial"/>
                <w:sz w:val="24"/>
                <w:szCs w:val="24"/>
                <w:highlight w:val="yellow"/>
              </w:rPr>
            </w:pPr>
          </w:p>
        </w:tc>
      </w:tr>
      <w:tr w:rsidR="00551C9A" w:rsidRPr="00317B1A" w14:paraId="721D876C" w14:textId="77777777" w:rsidTr="00ED0457">
        <w:tc>
          <w:tcPr>
            <w:tcW w:w="817" w:type="dxa"/>
          </w:tcPr>
          <w:p w14:paraId="171EA91C" w14:textId="77777777" w:rsidR="00551C9A" w:rsidRPr="00317B1A" w:rsidRDefault="00551C9A" w:rsidP="00ED0457">
            <w:pPr>
              <w:rPr>
                <w:rFonts w:ascii="Arial" w:hAnsi="Arial" w:cs="Arial"/>
                <w:sz w:val="24"/>
                <w:szCs w:val="24"/>
              </w:rPr>
            </w:pPr>
          </w:p>
        </w:tc>
        <w:tc>
          <w:tcPr>
            <w:tcW w:w="6130" w:type="dxa"/>
          </w:tcPr>
          <w:p w14:paraId="0E4A61CE" w14:textId="414D2A0B" w:rsidR="00551C9A" w:rsidRPr="00317B1A" w:rsidRDefault="00551C9A" w:rsidP="00551C9A">
            <w:pPr>
              <w:jc w:val="right"/>
              <w:rPr>
                <w:rFonts w:ascii="Arial" w:hAnsi="Arial" w:cs="Arial"/>
                <w:b/>
                <w:bCs/>
                <w:sz w:val="24"/>
                <w:szCs w:val="24"/>
              </w:rPr>
            </w:pPr>
            <w:r w:rsidRPr="00317B1A">
              <w:rPr>
                <w:rFonts w:ascii="Arial" w:hAnsi="Arial" w:cs="Arial"/>
                <w:b/>
                <w:bCs/>
                <w:sz w:val="24"/>
                <w:szCs w:val="24"/>
              </w:rPr>
              <w:t>ΣΥΝΟΛΟ</w:t>
            </w:r>
          </w:p>
        </w:tc>
        <w:tc>
          <w:tcPr>
            <w:tcW w:w="3402" w:type="dxa"/>
          </w:tcPr>
          <w:p w14:paraId="5696CC04" w14:textId="77777777" w:rsidR="00551C9A" w:rsidRPr="00317B1A" w:rsidRDefault="00551C9A" w:rsidP="00ED0457">
            <w:pPr>
              <w:jc w:val="both"/>
              <w:rPr>
                <w:rFonts w:ascii="Arial" w:hAnsi="Arial" w:cs="Arial"/>
                <w:sz w:val="24"/>
                <w:szCs w:val="24"/>
                <w:highlight w:val="yellow"/>
              </w:rPr>
            </w:pPr>
          </w:p>
        </w:tc>
      </w:tr>
    </w:tbl>
    <w:p w14:paraId="56D6177A" w14:textId="6E4F8AB8" w:rsidR="00ED0457" w:rsidRPr="00317B1A" w:rsidRDefault="00ED0457" w:rsidP="00B6046F">
      <w:pPr>
        <w:ind w:left="360"/>
        <w:rPr>
          <w:rFonts w:ascii="Arial" w:hAnsi="Arial" w:cs="Arial"/>
          <w:b/>
          <w:sz w:val="24"/>
          <w:szCs w:val="24"/>
        </w:rPr>
      </w:pPr>
    </w:p>
    <w:p w14:paraId="7C89A828" w14:textId="77777777" w:rsidR="00ED0457" w:rsidRPr="00317B1A" w:rsidRDefault="00ED0457" w:rsidP="00B6046F">
      <w:pPr>
        <w:ind w:left="360"/>
        <w:rPr>
          <w:rFonts w:ascii="Arial" w:hAnsi="Arial" w:cs="Arial"/>
          <w:b/>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B6046F" w:rsidRPr="00317B1A" w14:paraId="7CA3AC4E" w14:textId="77777777" w:rsidTr="009B2C76">
        <w:tc>
          <w:tcPr>
            <w:tcW w:w="817" w:type="dxa"/>
          </w:tcPr>
          <w:p w14:paraId="523500E8" w14:textId="77777777" w:rsidR="00B6046F" w:rsidRPr="00514F25" w:rsidRDefault="00B6046F" w:rsidP="009B2C76">
            <w:pPr>
              <w:jc w:val="center"/>
              <w:rPr>
                <w:rFonts w:ascii="Arial" w:hAnsi="Arial" w:cs="Arial"/>
                <w:b/>
                <w:sz w:val="24"/>
                <w:szCs w:val="24"/>
              </w:rPr>
            </w:pPr>
            <w:bookmarkStart w:id="1" w:name="_Hlk51152245"/>
            <w:r w:rsidRPr="00514F25">
              <w:rPr>
                <w:rFonts w:ascii="Arial" w:hAnsi="Arial" w:cs="Arial"/>
                <w:b/>
                <w:sz w:val="24"/>
                <w:szCs w:val="24"/>
              </w:rPr>
              <w:t>Α/Α</w:t>
            </w:r>
          </w:p>
        </w:tc>
        <w:tc>
          <w:tcPr>
            <w:tcW w:w="6130" w:type="dxa"/>
          </w:tcPr>
          <w:p w14:paraId="5670B68C" w14:textId="14B4665D" w:rsidR="00B6046F" w:rsidRPr="00514F25" w:rsidRDefault="00B6046F" w:rsidP="009B2C76">
            <w:pPr>
              <w:jc w:val="center"/>
              <w:rPr>
                <w:rFonts w:ascii="Arial" w:hAnsi="Arial" w:cs="Arial"/>
                <w:b/>
                <w:sz w:val="24"/>
                <w:szCs w:val="24"/>
              </w:rPr>
            </w:pPr>
            <w:r w:rsidRPr="0081043E">
              <w:rPr>
                <w:rFonts w:ascii="Arial" w:hAnsi="Arial" w:cs="Arial"/>
                <w:b/>
                <w:sz w:val="24"/>
                <w:szCs w:val="24"/>
              </w:rPr>
              <w:t>Έξοδα Λειτουργίας</w:t>
            </w:r>
            <w:r w:rsidR="004422D4" w:rsidRPr="0081043E">
              <w:rPr>
                <w:rFonts w:ascii="Arial" w:hAnsi="Arial" w:cs="Arial"/>
                <w:b/>
                <w:sz w:val="24"/>
                <w:szCs w:val="24"/>
              </w:rPr>
              <w:t xml:space="preserve"> – ΑΝΑ ΕΤΟ</w:t>
            </w:r>
            <w:r w:rsidR="00C70C67" w:rsidRPr="0081043E">
              <w:rPr>
                <w:rFonts w:ascii="Arial" w:hAnsi="Arial" w:cs="Arial"/>
                <w:b/>
                <w:sz w:val="24"/>
                <w:szCs w:val="24"/>
              </w:rPr>
              <w:t>Σ ΕΩΣ €</w:t>
            </w:r>
            <w:r w:rsidR="00514F25" w:rsidRPr="00514F25">
              <w:rPr>
                <w:rFonts w:ascii="Arial" w:hAnsi="Arial" w:cs="Arial"/>
                <w:b/>
                <w:sz w:val="24"/>
                <w:szCs w:val="24"/>
              </w:rPr>
              <w:t>30.000</w:t>
            </w:r>
          </w:p>
          <w:p w14:paraId="3D17F2C6" w14:textId="77777777" w:rsidR="00B6046F" w:rsidRPr="00514F25" w:rsidRDefault="00B6046F" w:rsidP="009B2C76">
            <w:pPr>
              <w:jc w:val="center"/>
              <w:rPr>
                <w:rFonts w:ascii="Arial" w:hAnsi="Arial" w:cs="Arial"/>
                <w:b/>
                <w:sz w:val="24"/>
                <w:szCs w:val="24"/>
              </w:rPr>
            </w:pPr>
          </w:p>
        </w:tc>
        <w:tc>
          <w:tcPr>
            <w:tcW w:w="3402" w:type="dxa"/>
          </w:tcPr>
          <w:p w14:paraId="5AC96E92" w14:textId="77777777" w:rsidR="00B6046F" w:rsidRPr="00317B1A" w:rsidRDefault="00B6046F" w:rsidP="009B2C76">
            <w:pPr>
              <w:jc w:val="center"/>
              <w:rPr>
                <w:rFonts w:ascii="Arial" w:hAnsi="Arial" w:cs="Arial"/>
                <w:b/>
                <w:sz w:val="24"/>
                <w:szCs w:val="24"/>
              </w:rPr>
            </w:pPr>
            <w:r w:rsidRPr="00514F25">
              <w:rPr>
                <w:rFonts w:ascii="Arial" w:hAnsi="Arial" w:cs="Arial"/>
                <w:b/>
                <w:sz w:val="24"/>
                <w:szCs w:val="24"/>
              </w:rPr>
              <w:t>Ποσό €</w:t>
            </w:r>
          </w:p>
        </w:tc>
      </w:tr>
      <w:tr w:rsidR="00B6046F" w:rsidRPr="00317B1A" w14:paraId="3CB555C6" w14:textId="77777777" w:rsidTr="009B2C76">
        <w:tc>
          <w:tcPr>
            <w:tcW w:w="817" w:type="dxa"/>
          </w:tcPr>
          <w:p w14:paraId="2E16214D" w14:textId="77777777" w:rsidR="00B6046F" w:rsidRPr="00317B1A" w:rsidRDefault="00B6046F" w:rsidP="009B2C76">
            <w:pPr>
              <w:jc w:val="center"/>
              <w:rPr>
                <w:rFonts w:ascii="Arial" w:hAnsi="Arial" w:cs="Arial"/>
                <w:sz w:val="24"/>
                <w:szCs w:val="24"/>
              </w:rPr>
            </w:pPr>
            <w:r w:rsidRPr="00317B1A">
              <w:rPr>
                <w:rFonts w:ascii="Arial" w:hAnsi="Arial" w:cs="Arial"/>
                <w:sz w:val="24"/>
                <w:szCs w:val="24"/>
              </w:rPr>
              <w:t>1</w:t>
            </w:r>
          </w:p>
        </w:tc>
        <w:tc>
          <w:tcPr>
            <w:tcW w:w="6130" w:type="dxa"/>
          </w:tcPr>
          <w:p w14:paraId="22084F48" w14:textId="0DAF0352" w:rsidR="00B6046F" w:rsidRPr="00317B1A" w:rsidRDefault="00B6046F" w:rsidP="009B2C76">
            <w:pPr>
              <w:jc w:val="both"/>
              <w:rPr>
                <w:rFonts w:ascii="Arial" w:hAnsi="Arial" w:cs="Arial"/>
                <w:sz w:val="24"/>
                <w:szCs w:val="24"/>
              </w:rPr>
            </w:pPr>
            <w:r w:rsidRPr="00317B1A">
              <w:rPr>
                <w:rFonts w:ascii="Arial" w:hAnsi="Arial" w:cs="Arial"/>
                <w:sz w:val="24"/>
                <w:szCs w:val="24"/>
              </w:rPr>
              <w:t>Μισθοί</w:t>
            </w:r>
          </w:p>
        </w:tc>
        <w:tc>
          <w:tcPr>
            <w:tcW w:w="3402" w:type="dxa"/>
          </w:tcPr>
          <w:p w14:paraId="33D63B7F" w14:textId="77777777" w:rsidR="00B6046F" w:rsidRPr="00317B1A" w:rsidRDefault="00B6046F" w:rsidP="009B2C76">
            <w:pPr>
              <w:jc w:val="both"/>
              <w:rPr>
                <w:rFonts w:ascii="Arial" w:hAnsi="Arial" w:cs="Arial"/>
                <w:sz w:val="24"/>
                <w:szCs w:val="24"/>
              </w:rPr>
            </w:pPr>
          </w:p>
        </w:tc>
      </w:tr>
      <w:tr w:rsidR="00B6046F" w:rsidRPr="00317B1A" w14:paraId="229DA10E" w14:textId="77777777" w:rsidTr="009B2C76">
        <w:tc>
          <w:tcPr>
            <w:tcW w:w="817" w:type="dxa"/>
          </w:tcPr>
          <w:p w14:paraId="5890246A" w14:textId="6329E2E7" w:rsidR="00B6046F" w:rsidRPr="00317B1A" w:rsidRDefault="00B02312" w:rsidP="00B02312">
            <w:pPr>
              <w:rPr>
                <w:rFonts w:ascii="Arial" w:hAnsi="Arial" w:cs="Arial"/>
                <w:sz w:val="24"/>
                <w:szCs w:val="24"/>
              </w:rPr>
            </w:pPr>
            <w:r w:rsidRPr="00317B1A">
              <w:rPr>
                <w:rFonts w:ascii="Arial" w:hAnsi="Arial" w:cs="Arial"/>
                <w:sz w:val="24"/>
                <w:szCs w:val="24"/>
              </w:rPr>
              <w:lastRenderedPageBreak/>
              <w:t xml:space="preserve">   2</w:t>
            </w:r>
          </w:p>
        </w:tc>
        <w:tc>
          <w:tcPr>
            <w:tcW w:w="6130" w:type="dxa"/>
          </w:tcPr>
          <w:p w14:paraId="2CD1D392"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Τηλέφωνο</w:t>
            </w:r>
          </w:p>
        </w:tc>
        <w:tc>
          <w:tcPr>
            <w:tcW w:w="3402" w:type="dxa"/>
          </w:tcPr>
          <w:p w14:paraId="08AE5272" w14:textId="77777777" w:rsidR="00B6046F" w:rsidRPr="00317B1A" w:rsidRDefault="00B6046F" w:rsidP="009B2C76">
            <w:pPr>
              <w:jc w:val="both"/>
              <w:rPr>
                <w:rFonts w:ascii="Arial" w:hAnsi="Arial" w:cs="Arial"/>
                <w:sz w:val="24"/>
                <w:szCs w:val="24"/>
                <w:highlight w:val="yellow"/>
              </w:rPr>
            </w:pPr>
          </w:p>
        </w:tc>
      </w:tr>
      <w:bookmarkEnd w:id="1"/>
      <w:tr w:rsidR="00B6046F" w:rsidRPr="00317B1A" w14:paraId="5C51F794" w14:textId="77777777" w:rsidTr="009B2C76">
        <w:tc>
          <w:tcPr>
            <w:tcW w:w="817" w:type="dxa"/>
          </w:tcPr>
          <w:p w14:paraId="14384E0F" w14:textId="70272A9B" w:rsidR="00B6046F" w:rsidRPr="00317B1A" w:rsidRDefault="00B02312" w:rsidP="009B2C76">
            <w:pPr>
              <w:jc w:val="center"/>
              <w:rPr>
                <w:rFonts w:ascii="Arial" w:hAnsi="Arial" w:cs="Arial"/>
                <w:sz w:val="24"/>
                <w:szCs w:val="24"/>
              </w:rPr>
            </w:pPr>
            <w:r w:rsidRPr="00317B1A">
              <w:rPr>
                <w:rFonts w:ascii="Arial" w:hAnsi="Arial" w:cs="Arial"/>
                <w:sz w:val="24"/>
                <w:szCs w:val="24"/>
              </w:rPr>
              <w:t>3</w:t>
            </w:r>
          </w:p>
        </w:tc>
        <w:tc>
          <w:tcPr>
            <w:tcW w:w="6130" w:type="dxa"/>
          </w:tcPr>
          <w:p w14:paraId="4F176339"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Θέρμανση/ Φωτισμός/ Καύσιμα/Τέλη Ύδατος</w:t>
            </w:r>
          </w:p>
        </w:tc>
        <w:tc>
          <w:tcPr>
            <w:tcW w:w="3402" w:type="dxa"/>
          </w:tcPr>
          <w:p w14:paraId="4F467060" w14:textId="77777777" w:rsidR="00B6046F" w:rsidRPr="00317B1A" w:rsidRDefault="00B6046F" w:rsidP="009B2C76">
            <w:pPr>
              <w:jc w:val="both"/>
              <w:rPr>
                <w:rFonts w:ascii="Arial" w:hAnsi="Arial" w:cs="Arial"/>
                <w:sz w:val="24"/>
                <w:szCs w:val="24"/>
                <w:highlight w:val="yellow"/>
              </w:rPr>
            </w:pPr>
          </w:p>
        </w:tc>
      </w:tr>
      <w:tr w:rsidR="00B6046F" w:rsidRPr="00317B1A" w14:paraId="65290B91" w14:textId="77777777" w:rsidTr="009B2C76">
        <w:tc>
          <w:tcPr>
            <w:tcW w:w="817" w:type="dxa"/>
          </w:tcPr>
          <w:p w14:paraId="5C5B43BA" w14:textId="268500E4" w:rsidR="00B6046F" w:rsidRPr="00317B1A" w:rsidRDefault="00B02312" w:rsidP="009B2C76">
            <w:pPr>
              <w:jc w:val="center"/>
              <w:rPr>
                <w:rFonts w:ascii="Arial" w:hAnsi="Arial" w:cs="Arial"/>
                <w:sz w:val="24"/>
                <w:szCs w:val="24"/>
              </w:rPr>
            </w:pPr>
            <w:r w:rsidRPr="00317B1A">
              <w:rPr>
                <w:rFonts w:ascii="Arial" w:hAnsi="Arial" w:cs="Arial"/>
                <w:sz w:val="24"/>
                <w:szCs w:val="24"/>
              </w:rPr>
              <w:t>4</w:t>
            </w:r>
          </w:p>
        </w:tc>
        <w:tc>
          <w:tcPr>
            <w:tcW w:w="6130" w:type="dxa"/>
          </w:tcPr>
          <w:p w14:paraId="34421668" w14:textId="751EF3C0" w:rsidR="00B6046F" w:rsidRPr="00317B1A" w:rsidRDefault="00467EE4" w:rsidP="009B2C76">
            <w:pPr>
              <w:jc w:val="both"/>
              <w:rPr>
                <w:rFonts w:ascii="Arial" w:hAnsi="Arial" w:cs="Arial"/>
                <w:sz w:val="24"/>
                <w:szCs w:val="24"/>
              </w:rPr>
            </w:pPr>
            <w:r w:rsidRPr="00317B1A">
              <w:rPr>
                <w:rFonts w:ascii="Arial" w:hAnsi="Arial" w:cs="Arial"/>
                <w:sz w:val="24"/>
                <w:szCs w:val="24"/>
              </w:rPr>
              <w:t>Ενοίκιο</w:t>
            </w:r>
          </w:p>
        </w:tc>
        <w:tc>
          <w:tcPr>
            <w:tcW w:w="3402" w:type="dxa"/>
          </w:tcPr>
          <w:p w14:paraId="66625378" w14:textId="77777777" w:rsidR="00B6046F" w:rsidRPr="00317B1A" w:rsidRDefault="00B6046F" w:rsidP="009B2C76">
            <w:pPr>
              <w:jc w:val="both"/>
              <w:rPr>
                <w:rFonts w:ascii="Arial" w:hAnsi="Arial" w:cs="Arial"/>
                <w:sz w:val="24"/>
                <w:szCs w:val="24"/>
              </w:rPr>
            </w:pPr>
          </w:p>
        </w:tc>
      </w:tr>
      <w:tr w:rsidR="00467EE4" w:rsidRPr="00317B1A" w14:paraId="68762B8F" w14:textId="77777777" w:rsidTr="009B2C76">
        <w:tc>
          <w:tcPr>
            <w:tcW w:w="817" w:type="dxa"/>
          </w:tcPr>
          <w:p w14:paraId="07672900" w14:textId="12A0D823" w:rsidR="00467EE4" w:rsidRPr="00317B1A" w:rsidRDefault="00467EE4" w:rsidP="009B2C76">
            <w:pPr>
              <w:jc w:val="center"/>
              <w:rPr>
                <w:rFonts w:ascii="Arial" w:hAnsi="Arial" w:cs="Arial"/>
                <w:sz w:val="24"/>
                <w:szCs w:val="24"/>
                <w:lang w:val="en-US"/>
              </w:rPr>
            </w:pPr>
            <w:r w:rsidRPr="00317B1A">
              <w:rPr>
                <w:rFonts w:ascii="Arial" w:hAnsi="Arial" w:cs="Arial"/>
                <w:sz w:val="24"/>
                <w:szCs w:val="24"/>
                <w:lang w:val="en-US"/>
              </w:rPr>
              <w:t>5</w:t>
            </w:r>
          </w:p>
        </w:tc>
        <w:tc>
          <w:tcPr>
            <w:tcW w:w="6130" w:type="dxa"/>
          </w:tcPr>
          <w:p w14:paraId="1B9CA6F0" w14:textId="4EA7B392" w:rsidR="00467EE4" w:rsidRPr="00317B1A" w:rsidRDefault="00467EE4" w:rsidP="009B2C76">
            <w:pPr>
              <w:jc w:val="both"/>
              <w:rPr>
                <w:rFonts w:ascii="Arial" w:hAnsi="Arial" w:cs="Arial"/>
                <w:sz w:val="24"/>
                <w:szCs w:val="24"/>
              </w:rPr>
            </w:pPr>
            <w:r w:rsidRPr="00317B1A">
              <w:rPr>
                <w:rFonts w:ascii="Arial" w:hAnsi="Arial" w:cs="Arial"/>
                <w:sz w:val="24"/>
                <w:szCs w:val="24"/>
              </w:rPr>
              <w:t>Έξοδα Φιλοξενίας</w:t>
            </w:r>
          </w:p>
        </w:tc>
        <w:tc>
          <w:tcPr>
            <w:tcW w:w="3402" w:type="dxa"/>
          </w:tcPr>
          <w:p w14:paraId="63BD1908" w14:textId="77777777" w:rsidR="00467EE4" w:rsidRPr="00317B1A" w:rsidRDefault="00467EE4" w:rsidP="009B2C76">
            <w:pPr>
              <w:jc w:val="both"/>
              <w:rPr>
                <w:rFonts w:ascii="Arial" w:hAnsi="Arial" w:cs="Arial"/>
                <w:sz w:val="24"/>
                <w:szCs w:val="24"/>
              </w:rPr>
            </w:pPr>
          </w:p>
        </w:tc>
      </w:tr>
      <w:tr w:rsidR="00B02312" w:rsidRPr="00317B1A" w14:paraId="1CA7DEBB" w14:textId="77777777" w:rsidTr="009B2C76">
        <w:tc>
          <w:tcPr>
            <w:tcW w:w="817" w:type="dxa"/>
          </w:tcPr>
          <w:p w14:paraId="72ADA5DF" w14:textId="455040D8" w:rsidR="00B02312" w:rsidRPr="00317B1A" w:rsidRDefault="00467EE4" w:rsidP="00B02312">
            <w:pPr>
              <w:jc w:val="center"/>
              <w:rPr>
                <w:rFonts w:ascii="Arial" w:hAnsi="Arial" w:cs="Arial"/>
                <w:sz w:val="24"/>
                <w:szCs w:val="24"/>
                <w:lang w:val="en-US"/>
              </w:rPr>
            </w:pPr>
            <w:r w:rsidRPr="00317B1A">
              <w:rPr>
                <w:rFonts w:ascii="Arial" w:hAnsi="Arial" w:cs="Arial"/>
                <w:sz w:val="24"/>
                <w:szCs w:val="24"/>
              </w:rPr>
              <w:t>6</w:t>
            </w:r>
          </w:p>
        </w:tc>
        <w:tc>
          <w:tcPr>
            <w:tcW w:w="6130" w:type="dxa"/>
          </w:tcPr>
          <w:p w14:paraId="0AC140F2" w14:textId="17D66A17" w:rsidR="00B02312" w:rsidRPr="00317B1A" w:rsidRDefault="00B02312" w:rsidP="00B02312">
            <w:pPr>
              <w:jc w:val="both"/>
              <w:rPr>
                <w:rFonts w:ascii="Arial" w:hAnsi="Arial" w:cs="Arial"/>
                <w:sz w:val="24"/>
                <w:szCs w:val="24"/>
              </w:rPr>
            </w:pPr>
            <w:r w:rsidRPr="00317B1A">
              <w:rPr>
                <w:rFonts w:ascii="Arial" w:hAnsi="Arial" w:cs="Arial"/>
                <w:sz w:val="24"/>
                <w:szCs w:val="24"/>
              </w:rPr>
              <w:t>Έξοδα Διαφώτισης και Ενημέρωσης (έντυπα, εκστρατείες)</w:t>
            </w:r>
          </w:p>
        </w:tc>
        <w:tc>
          <w:tcPr>
            <w:tcW w:w="3402" w:type="dxa"/>
          </w:tcPr>
          <w:p w14:paraId="32E52ACE" w14:textId="77777777" w:rsidR="00B02312" w:rsidRPr="00317B1A" w:rsidRDefault="00B02312" w:rsidP="00B02312">
            <w:pPr>
              <w:jc w:val="both"/>
              <w:rPr>
                <w:rFonts w:ascii="Arial" w:hAnsi="Arial" w:cs="Arial"/>
                <w:sz w:val="24"/>
                <w:szCs w:val="24"/>
              </w:rPr>
            </w:pPr>
          </w:p>
        </w:tc>
      </w:tr>
      <w:tr w:rsidR="00B02312" w:rsidRPr="00317B1A" w14:paraId="5719C44D" w14:textId="77777777" w:rsidTr="009B2C76">
        <w:tc>
          <w:tcPr>
            <w:tcW w:w="817" w:type="dxa"/>
          </w:tcPr>
          <w:p w14:paraId="6F1860C1" w14:textId="5A6EA3E2" w:rsidR="00B02312" w:rsidRPr="00317B1A" w:rsidRDefault="00B02312" w:rsidP="00B02312">
            <w:pPr>
              <w:jc w:val="center"/>
              <w:rPr>
                <w:rFonts w:ascii="Arial" w:hAnsi="Arial" w:cs="Arial"/>
                <w:sz w:val="24"/>
                <w:szCs w:val="24"/>
              </w:rPr>
            </w:pPr>
            <w:r w:rsidRPr="00317B1A">
              <w:rPr>
                <w:rFonts w:ascii="Arial" w:hAnsi="Arial" w:cs="Arial"/>
                <w:sz w:val="24"/>
                <w:szCs w:val="24"/>
              </w:rPr>
              <w:t>6</w:t>
            </w:r>
          </w:p>
        </w:tc>
        <w:tc>
          <w:tcPr>
            <w:tcW w:w="6130" w:type="dxa"/>
          </w:tcPr>
          <w:p w14:paraId="1544CE7E" w14:textId="757D1E15" w:rsidR="00B02312" w:rsidRPr="00317B1A" w:rsidRDefault="00B02312" w:rsidP="00B02312">
            <w:pPr>
              <w:rPr>
                <w:rFonts w:ascii="Arial" w:hAnsi="Arial" w:cs="Arial"/>
                <w:sz w:val="24"/>
                <w:szCs w:val="24"/>
              </w:rPr>
            </w:pPr>
            <w:r w:rsidRPr="00317B1A">
              <w:rPr>
                <w:rFonts w:ascii="Arial" w:hAnsi="Arial" w:cs="Arial"/>
                <w:sz w:val="24"/>
                <w:szCs w:val="24"/>
              </w:rPr>
              <w:t>Εξοπλισμός/Έπιπλα/ Ηλεκτρονικοί Υπολογιστές</w:t>
            </w:r>
          </w:p>
        </w:tc>
        <w:tc>
          <w:tcPr>
            <w:tcW w:w="3402" w:type="dxa"/>
          </w:tcPr>
          <w:p w14:paraId="0BB26D5A" w14:textId="77777777" w:rsidR="00B02312" w:rsidRPr="00317B1A" w:rsidRDefault="00B02312" w:rsidP="00B02312">
            <w:pPr>
              <w:rPr>
                <w:rFonts w:ascii="Arial" w:hAnsi="Arial" w:cs="Arial"/>
                <w:sz w:val="24"/>
                <w:szCs w:val="24"/>
              </w:rPr>
            </w:pPr>
          </w:p>
        </w:tc>
      </w:tr>
      <w:tr w:rsidR="00B02312" w:rsidRPr="00317B1A" w14:paraId="48FB90A2" w14:textId="77777777" w:rsidTr="009B2C76">
        <w:tc>
          <w:tcPr>
            <w:tcW w:w="817" w:type="dxa"/>
          </w:tcPr>
          <w:p w14:paraId="128C9711" w14:textId="7DF3014B" w:rsidR="00B02312" w:rsidRPr="00317B1A" w:rsidRDefault="00B02312" w:rsidP="00B02312">
            <w:pPr>
              <w:jc w:val="center"/>
              <w:rPr>
                <w:rFonts w:ascii="Arial" w:hAnsi="Arial" w:cs="Arial"/>
                <w:sz w:val="24"/>
                <w:szCs w:val="24"/>
              </w:rPr>
            </w:pPr>
            <w:r w:rsidRPr="00317B1A">
              <w:rPr>
                <w:rFonts w:ascii="Arial" w:hAnsi="Arial" w:cs="Arial"/>
                <w:sz w:val="24"/>
                <w:szCs w:val="24"/>
              </w:rPr>
              <w:t>7</w:t>
            </w:r>
          </w:p>
        </w:tc>
        <w:tc>
          <w:tcPr>
            <w:tcW w:w="6130" w:type="dxa"/>
          </w:tcPr>
          <w:p w14:paraId="368C1987" w14:textId="1D66F917" w:rsidR="00B02312" w:rsidRPr="00317B1A" w:rsidRDefault="00B02312" w:rsidP="00B02312">
            <w:pPr>
              <w:rPr>
                <w:rFonts w:ascii="Arial" w:hAnsi="Arial" w:cs="Arial"/>
                <w:sz w:val="24"/>
                <w:szCs w:val="24"/>
                <w:highlight w:val="yellow"/>
              </w:rPr>
            </w:pPr>
            <w:r w:rsidRPr="00317B1A">
              <w:rPr>
                <w:rFonts w:ascii="Arial" w:hAnsi="Arial" w:cs="Arial"/>
                <w:sz w:val="24"/>
                <w:szCs w:val="24"/>
              </w:rPr>
              <w:t>Επισκευές / Συντήρηση κτιρίου</w:t>
            </w:r>
          </w:p>
        </w:tc>
        <w:tc>
          <w:tcPr>
            <w:tcW w:w="3402" w:type="dxa"/>
          </w:tcPr>
          <w:p w14:paraId="37BC2C48" w14:textId="77777777" w:rsidR="00B02312" w:rsidRPr="00317B1A" w:rsidRDefault="00B02312" w:rsidP="00B02312">
            <w:pPr>
              <w:rPr>
                <w:rFonts w:ascii="Arial" w:hAnsi="Arial" w:cs="Arial"/>
                <w:sz w:val="24"/>
                <w:szCs w:val="24"/>
              </w:rPr>
            </w:pPr>
          </w:p>
        </w:tc>
      </w:tr>
      <w:tr w:rsidR="00B02312" w:rsidRPr="00317B1A" w14:paraId="0BB51051" w14:textId="77777777" w:rsidTr="009B2C76">
        <w:tc>
          <w:tcPr>
            <w:tcW w:w="817" w:type="dxa"/>
          </w:tcPr>
          <w:p w14:paraId="75E885D1" w14:textId="563C16FE" w:rsidR="00B02312" w:rsidRPr="00317B1A" w:rsidRDefault="003269AC" w:rsidP="00B02312">
            <w:pPr>
              <w:jc w:val="center"/>
              <w:rPr>
                <w:rFonts w:ascii="Arial" w:hAnsi="Arial" w:cs="Arial"/>
                <w:sz w:val="24"/>
                <w:szCs w:val="24"/>
              </w:rPr>
            </w:pPr>
            <w:r w:rsidRPr="00317B1A">
              <w:rPr>
                <w:rFonts w:ascii="Arial" w:hAnsi="Arial" w:cs="Arial"/>
                <w:sz w:val="24"/>
                <w:szCs w:val="24"/>
              </w:rPr>
              <w:t>8</w:t>
            </w:r>
          </w:p>
        </w:tc>
        <w:tc>
          <w:tcPr>
            <w:tcW w:w="6130" w:type="dxa"/>
          </w:tcPr>
          <w:p w14:paraId="7462A380" w14:textId="03083700" w:rsidR="00B02312" w:rsidRPr="00317B1A" w:rsidRDefault="00B02312" w:rsidP="00B02312">
            <w:pPr>
              <w:rPr>
                <w:rFonts w:ascii="Arial" w:hAnsi="Arial" w:cs="Arial"/>
                <w:sz w:val="24"/>
                <w:szCs w:val="24"/>
              </w:rPr>
            </w:pPr>
            <w:r w:rsidRPr="00317B1A">
              <w:rPr>
                <w:rFonts w:ascii="Arial" w:hAnsi="Arial" w:cs="Arial"/>
                <w:sz w:val="24"/>
                <w:szCs w:val="24"/>
              </w:rPr>
              <w:t xml:space="preserve">Έξοδα </w:t>
            </w:r>
            <w:r w:rsidR="003269AC" w:rsidRPr="00317B1A">
              <w:rPr>
                <w:rFonts w:ascii="Arial" w:hAnsi="Arial" w:cs="Arial"/>
                <w:sz w:val="24"/>
                <w:szCs w:val="24"/>
              </w:rPr>
              <w:t>Ε</w:t>
            </w:r>
            <w:r w:rsidRPr="00317B1A">
              <w:rPr>
                <w:rFonts w:ascii="Arial" w:hAnsi="Arial" w:cs="Arial"/>
                <w:sz w:val="24"/>
                <w:szCs w:val="24"/>
              </w:rPr>
              <w:t>πιμόρφωσης του Προσωπικού και Εποπτείας</w:t>
            </w:r>
          </w:p>
        </w:tc>
        <w:tc>
          <w:tcPr>
            <w:tcW w:w="3402" w:type="dxa"/>
          </w:tcPr>
          <w:p w14:paraId="07275A04" w14:textId="77777777" w:rsidR="00B02312" w:rsidRPr="00317B1A" w:rsidRDefault="00B02312" w:rsidP="00B02312">
            <w:pPr>
              <w:rPr>
                <w:rFonts w:ascii="Arial" w:hAnsi="Arial" w:cs="Arial"/>
                <w:sz w:val="24"/>
                <w:szCs w:val="24"/>
              </w:rPr>
            </w:pPr>
          </w:p>
        </w:tc>
      </w:tr>
      <w:tr w:rsidR="00B02312" w:rsidRPr="00317B1A" w14:paraId="282D5E9C" w14:textId="77777777" w:rsidTr="009B2C76">
        <w:tc>
          <w:tcPr>
            <w:tcW w:w="817" w:type="dxa"/>
          </w:tcPr>
          <w:p w14:paraId="3C3FA421" w14:textId="2A70415C" w:rsidR="00B02312" w:rsidRPr="00317B1A" w:rsidRDefault="003269AC" w:rsidP="00B02312">
            <w:pPr>
              <w:jc w:val="center"/>
              <w:rPr>
                <w:rFonts w:ascii="Arial" w:hAnsi="Arial" w:cs="Arial"/>
                <w:sz w:val="24"/>
                <w:szCs w:val="24"/>
              </w:rPr>
            </w:pPr>
            <w:r w:rsidRPr="00317B1A">
              <w:rPr>
                <w:rFonts w:ascii="Arial" w:hAnsi="Arial" w:cs="Arial"/>
                <w:sz w:val="24"/>
                <w:szCs w:val="24"/>
              </w:rPr>
              <w:t>9</w:t>
            </w:r>
          </w:p>
        </w:tc>
        <w:tc>
          <w:tcPr>
            <w:tcW w:w="6130" w:type="dxa"/>
          </w:tcPr>
          <w:p w14:paraId="7088625F" w14:textId="73569521" w:rsidR="00B02312" w:rsidRPr="00317B1A" w:rsidRDefault="00B02312" w:rsidP="00B02312">
            <w:pPr>
              <w:rPr>
                <w:rFonts w:ascii="Arial" w:hAnsi="Arial" w:cs="Arial"/>
                <w:sz w:val="24"/>
                <w:szCs w:val="24"/>
              </w:rPr>
            </w:pPr>
            <w:r w:rsidRPr="00317B1A">
              <w:rPr>
                <w:rFonts w:ascii="Arial" w:hAnsi="Arial" w:cs="Arial"/>
                <w:sz w:val="24"/>
                <w:szCs w:val="24"/>
              </w:rPr>
              <w:t>Έξοδα αξιολόγησης προγράμματος (εσωτερική αξιολόγηση)</w:t>
            </w:r>
          </w:p>
        </w:tc>
        <w:tc>
          <w:tcPr>
            <w:tcW w:w="3402" w:type="dxa"/>
          </w:tcPr>
          <w:p w14:paraId="3B32D54A" w14:textId="77777777" w:rsidR="00B02312" w:rsidRPr="00317B1A" w:rsidRDefault="00B02312" w:rsidP="00B02312">
            <w:pPr>
              <w:rPr>
                <w:rFonts w:ascii="Arial" w:hAnsi="Arial" w:cs="Arial"/>
                <w:sz w:val="24"/>
                <w:szCs w:val="24"/>
              </w:rPr>
            </w:pPr>
          </w:p>
        </w:tc>
      </w:tr>
      <w:tr w:rsidR="00B02312" w:rsidRPr="00317B1A" w14:paraId="08E90913" w14:textId="77777777" w:rsidTr="009B2C76">
        <w:tc>
          <w:tcPr>
            <w:tcW w:w="817" w:type="dxa"/>
          </w:tcPr>
          <w:p w14:paraId="6F9361A2" w14:textId="193E5A34" w:rsidR="00B02312" w:rsidRPr="00317B1A" w:rsidRDefault="00B02312" w:rsidP="00B02312">
            <w:pPr>
              <w:jc w:val="center"/>
              <w:rPr>
                <w:rFonts w:ascii="Arial" w:hAnsi="Arial" w:cs="Arial"/>
                <w:sz w:val="24"/>
                <w:szCs w:val="24"/>
              </w:rPr>
            </w:pPr>
            <w:r w:rsidRPr="00317B1A">
              <w:rPr>
                <w:rFonts w:ascii="Arial" w:hAnsi="Arial" w:cs="Arial"/>
                <w:sz w:val="24"/>
                <w:szCs w:val="24"/>
              </w:rPr>
              <w:t>1</w:t>
            </w:r>
            <w:r w:rsidR="003269AC" w:rsidRPr="00317B1A">
              <w:rPr>
                <w:rFonts w:ascii="Arial" w:hAnsi="Arial" w:cs="Arial"/>
                <w:sz w:val="24"/>
                <w:szCs w:val="24"/>
              </w:rPr>
              <w:t>0</w:t>
            </w:r>
          </w:p>
        </w:tc>
        <w:tc>
          <w:tcPr>
            <w:tcW w:w="6130" w:type="dxa"/>
          </w:tcPr>
          <w:p w14:paraId="04157153" w14:textId="7E226EE8" w:rsidR="00B02312" w:rsidRPr="00317B1A" w:rsidRDefault="002C07D6" w:rsidP="00B02312">
            <w:pPr>
              <w:rPr>
                <w:rFonts w:ascii="Arial" w:hAnsi="Arial" w:cs="Arial"/>
                <w:sz w:val="24"/>
                <w:szCs w:val="24"/>
              </w:rPr>
            </w:pPr>
            <w:r w:rsidRPr="00317B1A">
              <w:rPr>
                <w:rFonts w:ascii="Arial" w:hAnsi="Arial" w:cs="Arial"/>
                <w:sz w:val="24"/>
                <w:szCs w:val="24"/>
              </w:rPr>
              <w:t>Αναλώσιμα</w:t>
            </w:r>
          </w:p>
        </w:tc>
        <w:tc>
          <w:tcPr>
            <w:tcW w:w="3402" w:type="dxa"/>
          </w:tcPr>
          <w:p w14:paraId="45A93F2A" w14:textId="77777777" w:rsidR="00B02312" w:rsidRPr="00317B1A" w:rsidRDefault="00B02312" w:rsidP="00B02312">
            <w:pPr>
              <w:rPr>
                <w:rFonts w:ascii="Arial" w:hAnsi="Arial" w:cs="Arial"/>
                <w:sz w:val="24"/>
                <w:szCs w:val="24"/>
              </w:rPr>
            </w:pPr>
          </w:p>
        </w:tc>
      </w:tr>
      <w:tr w:rsidR="00B02312" w:rsidRPr="00317B1A" w14:paraId="66A6A9A5" w14:textId="77777777" w:rsidTr="009B2C76">
        <w:tc>
          <w:tcPr>
            <w:tcW w:w="817" w:type="dxa"/>
          </w:tcPr>
          <w:p w14:paraId="6F0DD712" w14:textId="7F7037BE" w:rsidR="00B02312" w:rsidRPr="00317B1A" w:rsidRDefault="00B02312" w:rsidP="00B02312">
            <w:pPr>
              <w:rPr>
                <w:rFonts w:ascii="Arial" w:hAnsi="Arial" w:cs="Arial"/>
                <w:sz w:val="24"/>
                <w:szCs w:val="24"/>
              </w:rPr>
            </w:pPr>
            <w:r w:rsidRPr="00317B1A">
              <w:rPr>
                <w:rFonts w:ascii="Arial" w:hAnsi="Arial" w:cs="Arial"/>
                <w:sz w:val="24"/>
                <w:szCs w:val="24"/>
              </w:rPr>
              <w:t xml:space="preserve">   1</w:t>
            </w:r>
            <w:r w:rsidR="003269AC" w:rsidRPr="00317B1A">
              <w:rPr>
                <w:rFonts w:ascii="Arial" w:hAnsi="Arial" w:cs="Arial"/>
                <w:sz w:val="24"/>
                <w:szCs w:val="24"/>
              </w:rPr>
              <w:t>1</w:t>
            </w:r>
          </w:p>
        </w:tc>
        <w:tc>
          <w:tcPr>
            <w:tcW w:w="6130" w:type="dxa"/>
          </w:tcPr>
          <w:p w14:paraId="0100BE16" w14:textId="77777777" w:rsidR="00B02312" w:rsidRPr="00317B1A" w:rsidRDefault="00B02312" w:rsidP="00B02312">
            <w:pPr>
              <w:rPr>
                <w:rFonts w:ascii="Arial" w:hAnsi="Arial" w:cs="Arial"/>
                <w:sz w:val="24"/>
                <w:szCs w:val="24"/>
              </w:rPr>
            </w:pPr>
            <w:r w:rsidRPr="00317B1A">
              <w:rPr>
                <w:rFonts w:ascii="Arial" w:hAnsi="Arial" w:cs="Arial"/>
                <w:sz w:val="24"/>
                <w:szCs w:val="24"/>
              </w:rPr>
              <w:t>……………………………………..</w:t>
            </w:r>
          </w:p>
        </w:tc>
        <w:tc>
          <w:tcPr>
            <w:tcW w:w="3402" w:type="dxa"/>
          </w:tcPr>
          <w:p w14:paraId="1488FEE1" w14:textId="77777777" w:rsidR="00B02312" w:rsidRPr="00317B1A" w:rsidRDefault="00B02312" w:rsidP="00B02312">
            <w:pPr>
              <w:rPr>
                <w:rFonts w:ascii="Arial" w:hAnsi="Arial" w:cs="Arial"/>
                <w:sz w:val="24"/>
                <w:szCs w:val="24"/>
              </w:rPr>
            </w:pPr>
          </w:p>
        </w:tc>
      </w:tr>
      <w:tr w:rsidR="00B02312" w:rsidRPr="00317B1A" w14:paraId="3E087167" w14:textId="77777777" w:rsidTr="009B2C76">
        <w:trPr>
          <w:trHeight w:val="756"/>
        </w:trPr>
        <w:tc>
          <w:tcPr>
            <w:tcW w:w="817" w:type="dxa"/>
          </w:tcPr>
          <w:p w14:paraId="22C71538" w14:textId="77777777" w:rsidR="00B02312" w:rsidRPr="00317B1A" w:rsidRDefault="00B02312" w:rsidP="00B02312">
            <w:pPr>
              <w:rPr>
                <w:rFonts w:ascii="Arial" w:hAnsi="Arial" w:cs="Arial"/>
                <w:sz w:val="24"/>
                <w:szCs w:val="24"/>
              </w:rPr>
            </w:pPr>
          </w:p>
        </w:tc>
        <w:tc>
          <w:tcPr>
            <w:tcW w:w="6130" w:type="dxa"/>
          </w:tcPr>
          <w:p w14:paraId="4A85C149" w14:textId="3B42E0E0" w:rsidR="00B02312" w:rsidRPr="00317B1A" w:rsidRDefault="00551C9A" w:rsidP="00B02312">
            <w:pPr>
              <w:jc w:val="right"/>
              <w:rPr>
                <w:rFonts w:ascii="Arial" w:hAnsi="Arial" w:cs="Arial"/>
                <w:b/>
                <w:sz w:val="24"/>
                <w:szCs w:val="24"/>
              </w:rPr>
            </w:pPr>
            <w:r w:rsidRPr="00317B1A">
              <w:rPr>
                <w:rFonts w:ascii="Arial" w:hAnsi="Arial" w:cs="Arial"/>
                <w:b/>
                <w:sz w:val="24"/>
                <w:szCs w:val="24"/>
              </w:rPr>
              <w:t>ΣΥΝΟΛΟ</w:t>
            </w:r>
          </w:p>
        </w:tc>
        <w:tc>
          <w:tcPr>
            <w:tcW w:w="3402" w:type="dxa"/>
          </w:tcPr>
          <w:p w14:paraId="0854F35A" w14:textId="77777777" w:rsidR="00B02312" w:rsidRPr="00317B1A" w:rsidRDefault="00B02312" w:rsidP="00B02312">
            <w:pPr>
              <w:rPr>
                <w:rFonts w:ascii="Arial" w:hAnsi="Arial" w:cs="Arial"/>
                <w:sz w:val="24"/>
                <w:szCs w:val="24"/>
              </w:rPr>
            </w:pPr>
          </w:p>
        </w:tc>
      </w:tr>
    </w:tbl>
    <w:p w14:paraId="64F34E9D" w14:textId="77777777" w:rsidR="00B6046F" w:rsidRPr="00317B1A" w:rsidRDefault="00B6046F" w:rsidP="00B6046F">
      <w:pPr>
        <w:ind w:left="360"/>
        <w:rPr>
          <w:rFonts w:ascii="Arial" w:hAnsi="Arial" w:cs="Arial"/>
          <w:b/>
          <w:sz w:val="24"/>
          <w:szCs w:val="24"/>
        </w:rPr>
      </w:pPr>
    </w:p>
    <w:p w14:paraId="39AB36B1" w14:textId="6DA04380" w:rsidR="008B4262" w:rsidRPr="00317B1A" w:rsidRDefault="00B6046F" w:rsidP="008B4262">
      <w:pPr>
        <w:rPr>
          <w:rFonts w:ascii="Arial" w:eastAsia="Times New Roman" w:hAnsi="Arial" w:cs="Arial"/>
          <w:b/>
          <w:bCs/>
          <w:sz w:val="24"/>
          <w:szCs w:val="24"/>
        </w:rPr>
      </w:pPr>
      <w:r w:rsidRPr="00317B1A">
        <w:rPr>
          <w:rFonts w:ascii="Arial" w:hAnsi="Arial" w:cs="Arial"/>
          <w:b/>
          <w:sz w:val="24"/>
          <w:szCs w:val="24"/>
        </w:rPr>
        <w:br w:type="page"/>
      </w:r>
      <w:r w:rsidR="008B4262" w:rsidRPr="00317B1A">
        <w:rPr>
          <w:rFonts w:ascii="Arial" w:eastAsia="Times New Roman" w:hAnsi="Arial" w:cs="Arial"/>
          <w:b/>
          <w:bCs/>
          <w:sz w:val="24"/>
          <w:szCs w:val="24"/>
        </w:rPr>
        <w:lastRenderedPageBreak/>
        <w:t>ΠΑΡΑΡΤ</w:t>
      </w:r>
      <w:r w:rsidR="00551A28">
        <w:rPr>
          <w:rFonts w:ascii="Arial" w:eastAsia="Times New Roman" w:hAnsi="Arial" w:cs="Arial"/>
          <w:b/>
          <w:bCs/>
          <w:sz w:val="24"/>
          <w:szCs w:val="24"/>
        </w:rPr>
        <w:t>Η</w:t>
      </w:r>
      <w:r w:rsidR="008B4262" w:rsidRPr="00317B1A">
        <w:rPr>
          <w:rFonts w:ascii="Arial" w:eastAsia="Times New Roman" w:hAnsi="Arial" w:cs="Arial"/>
          <w:b/>
          <w:bCs/>
          <w:sz w:val="24"/>
          <w:szCs w:val="24"/>
        </w:rPr>
        <w:t>ΜΑ ΙΙ</w:t>
      </w:r>
    </w:p>
    <w:p w14:paraId="791FD9CB" w14:textId="3D10C381" w:rsidR="008B4262" w:rsidRPr="00317B1A" w:rsidRDefault="008B4262" w:rsidP="008B4262">
      <w:pPr>
        <w:rPr>
          <w:rFonts w:ascii="Arial" w:hAnsi="Arial" w:cs="Arial"/>
          <w:sz w:val="24"/>
          <w:szCs w:val="24"/>
        </w:rPr>
      </w:pPr>
      <w:r w:rsidRPr="00317B1A">
        <w:rPr>
          <w:rFonts w:ascii="Arial" w:hAnsi="Arial" w:cs="Arial"/>
          <w:sz w:val="24"/>
          <w:szCs w:val="24"/>
        </w:rPr>
        <w:t xml:space="preserve">Κριτήρια Αξιολόγησης: </w:t>
      </w:r>
    </w:p>
    <w:tbl>
      <w:tblPr>
        <w:tblStyle w:val="TableGrid1"/>
        <w:tblW w:w="9809" w:type="dxa"/>
        <w:jc w:val="center"/>
        <w:tblLook w:val="04A0" w:firstRow="1" w:lastRow="0" w:firstColumn="1" w:lastColumn="0" w:noHBand="0" w:noVBand="1"/>
      </w:tblPr>
      <w:tblGrid>
        <w:gridCol w:w="630"/>
        <w:gridCol w:w="7914"/>
        <w:gridCol w:w="1265"/>
      </w:tblGrid>
      <w:tr w:rsidR="008B4262" w:rsidRPr="00317B1A" w14:paraId="124A1C18" w14:textId="77777777" w:rsidTr="00FA2F62">
        <w:trPr>
          <w:trHeight w:val="213"/>
          <w:jc w:val="center"/>
        </w:trPr>
        <w:tc>
          <w:tcPr>
            <w:tcW w:w="630" w:type="dxa"/>
            <w:shd w:val="clear" w:color="auto" w:fill="D9D9D9" w:themeFill="background1" w:themeFillShade="D9"/>
          </w:tcPr>
          <w:p w14:paraId="55F3327C" w14:textId="77777777" w:rsidR="008B4262" w:rsidRPr="00317B1A" w:rsidRDefault="008B4262" w:rsidP="00FA2F62">
            <w:pPr>
              <w:spacing w:before="60"/>
              <w:rPr>
                <w:rFonts w:ascii="Arial" w:eastAsia="Calibri" w:hAnsi="Arial" w:cs="Arial"/>
                <w:b/>
                <w:kern w:val="18"/>
                <w:sz w:val="24"/>
                <w:szCs w:val="24"/>
              </w:rPr>
            </w:pPr>
            <w:r w:rsidRPr="00317B1A">
              <w:rPr>
                <w:rFonts w:ascii="Arial" w:eastAsia="Calibri" w:hAnsi="Arial" w:cs="Arial"/>
                <w:b/>
                <w:kern w:val="18"/>
                <w:sz w:val="24"/>
                <w:szCs w:val="24"/>
              </w:rPr>
              <w:t>Α/Α</w:t>
            </w:r>
          </w:p>
        </w:tc>
        <w:tc>
          <w:tcPr>
            <w:tcW w:w="7914" w:type="dxa"/>
            <w:shd w:val="clear" w:color="auto" w:fill="D9D9D9" w:themeFill="background1" w:themeFillShade="D9"/>
          </w:tcPr>
          <w:p w14:paraId="6DE4B50E" w14:textId="77777777" w:rsidR="008B4262" w:rsidRPr="00317B1A" w:rsidRDefault="008B4262" w:rsidP="00FA2F62">
            <w:pPr>
              <w:spacing w:before="60"/>
              <w:rPr>
                <w:rFonts w:ascii="Arial" w:eastAsia="Calibri" w:hAnsi="Arial" w:cs="Arial"/>
                <w:b/>
                <w:kern w:val="18"/>
                <w:sz w:val="24"/>
                <w:szCs w:val="24"/>
              </w:rPr>
            </w:pPr>
            <w:r w:rsidRPr="00317B1A">
              <w:rPr>
                <w:rFonts w:ascii="Arial" w:eastAsia="Calibri" w:hAnsi="Arial" w:cs="Arial"/>
                <w:b/>
                <w:kern w:val="18"/>
                <w:sz w:val="24"/>
                <w:szCs w:val="24"/>
              </w:rPr>
              <w:t>Κριτήριο</w:t>
            </w:r>
          </w:p>
          <w:p w14:paraId="7A02DD82" w14:textId="77777777" w:rsidR="008B4262" w:rsidRPr="00317B1A" w:rsidRDefault="008B4262" w:rsidP="00FA2F62">
            <w:pPr>
              <w:spacing w:before="60"/>
              <w:rPr>
                <w:rFonts w:ascii="Arial" w:eastAsia="Calibri" w:hAnsi="Arial" w:cs="Arial"/>
                <w:b/>
                <w:kern w:val="18"/>
                <w:sz w:val="24"/>
                <w:szCs w:val="24"/>
              </w:rPr>
            </w:pPr>
          </w:p>
        </w:tc>
        <w:tc>
          <w:tcPr>
            <w:tcW w:w="1265" w:type="dxa"/>
            <w:shd w:val="clear" w:color="auto" w:fill="D9D9D9" w:themeFill="background1" w:themeFillShade="D9"/>
          </w:tcPr>
          <w:p w14:paraId="5AF8B524" w14:textId="77777777" w:rsidR="008B4262" w:rsidRPr="00317B1A" w:rsidRDefault="008B4262" w:rsidP="00FA2F62">
            <w:pPr>
              <w:spacing w:before="60"/>
              <w:rPr>
                <w:rFonts w:ascii="Arial" w:eastAsia="Calibri" w:hAnsi="Arial" w:cs="Arial"/>
                <w:b/>
                <w:kern w:val="18"/>
                <w:sz w:val="24"/>
                <w:szCs w:val="24"/>
              </w:rPr>
            </w:pPr>
            <w:r w:rsidRPr="00317B1A">
              <w:rPr>
                <w:rFonts w:ascii="Arial" w:eastAsia="Calibri" w:hAnsi="Arial" w:cs="Arial"/>
                <w:b/>
                <w:kern w:val="18"/>
                <w:sz w:val="24"/>
                <w:szCs w:val="24"/>
              </w:rPr>
              <w:t>Ποσοστό</w:t>
            </w:r>
          </w:p>
        </w:tc>
      </w:tr>
      <w:tr w:rsidR="008B4262" w:rsidRPr="00317B1A" w14:paraId="148D3046" w14:textId="77777777" w:rsidTr="00FA2F62">
        <w:trPr>
          <w:trHeight w:val="886"/>
          <w:jc w:val="center"/>
        </w:trPr>
        <w:tc>
          <w:tcPr>
            <w:tcW w:w="630" w:type="dxa"/>
            <w:shd w:val="clear" w:color="auto" w:fill="D9D9D9" w:themeFill="background1" w:themeFillShade="D9"/>
          </w:tcPr>
          <w:p w14:paraId="40247B6B" w14:textId="77777777" w:rsidR="008B4262" w:rsidRPr="00317B1A" w:rsidRDefault="008B4262" w:rsidP="00FA2F62">
            <w:pPr>
              <w:spacing w:before="60"/>
              <w:rPr>
                <w:rFonts w:ascii="Arial" w:eastAsia="Calibri" w:hAnsi="Arial" w:cs="Arial"/>
                <w:b/>
                <w:kern w:val="18"/>
                <w:sz w:val="24"/>
                <w:szCs w:val="24"/>
              </w:rPr>
            </w:pPr>
            <w:r w:rsidRPr="00317B1A">
              <w:rPr>
                <w:rFonts w:ascii="Arial" w:eastAsia="Calibri" w:hAnsi="Arial" w:cs="Arial"/>
                <w:b/>
                <w:kern w:val="18"/>
                <w:sz w:val="24"/>
                <w:szCs w:val="24"/>
              </w:rPr>
              <w:t>1</w:t>
            </w:r>
          </w:p>
        </w:tc>
        <w:tc>
          <w:tcPr>
            <w:tcW w:w="7914" w:type="dxa"/>
          </w:tcPr>
          <w:p w14:paraId="529F8246" w14:textId="77777777" w:rsidR="008B4262" w:rsidRPr="00317B1A" w:rsidRDefault="008B4262" w:rsidP="00FA2F62">
            <w:pPr>
              <w:spacing w:before="60"/>
              <w:rPr>
                <w:rFonts w:ascii="Arial" w:eastAsia="Calibri" w:hAnsi="Arial" w:cs="Arial"/>
                <w:sz w:val="24"/>
                <w:szCs w:val="24"/>
                <w:lang w:val="el-GR"/>
              </w:rPr>
            </w:pPr>
            <w:r w:rsidRPr="00317B1A">
              <w:rPr>
                <w:rFonts w:ascii="Arial" w:eastAsia="Calibri" w:hAnsi="Arial" w:cs="Arial"/>
                <w:sz w:val="24"/>
                <w:szCs w:val="24"/>
                <w:lang w:val="el-GR"/>
              </w:rPr>
              <w:t>Οικονομική αξιολόγηση του προγράμματος. (σημείο 14.1)</w:t>
            </w:r>
          </w:p>
          <w:p w14:paraId="347A5DD7" w14:textId="77777777" w:rsidR="00FA7230" w:rsidRPr="00317B1A" w:rsidRDefault="00FA7230" w:rsidP="00FA2F62">
            <w:pPr>
              <w:spacing w:before="60"/>
              <w:rPr>
                <w:rFonts w:ascii="Arial" w:eastAsia="Calibri" w:hAnsi="Arial" w:cs="Arial"/>
                <w:b/>
                <w:bCs/>
                <w:kern w:val="18"/>
                <w:sz w:val="24"/>
                <w:szCs w:val="24"/>
                <w:lang w:val="el-GR"/>
              </w:rPr>
            </w:pPr>
          </w:p>
          <w:p w14:paraId="0542B857" w14:textId="6620FA89" w:rsidR="00FA7230" w:rsidRPr="00317B1A" w:rsidRDefault="00FA7230" w:rsidP="00FA7230">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Ο προϋπολογισμός πρέπει είναι αιτιολογημένος, αναλυτικός και να περιλαμβάνει λεπτομερή καταμερισμό του κόστους και ειδική ανάλυση για τα άτομα που θα απασχοληθούν.</w:t>
            </w:r>
          </w:p>
          <w:p w14:paraId="1A3837B2" w14:textId="77777777" w:rsidR="00FA7230" w:rsidRPr="00317B1A" w:rsidRDefault="00FA7230" w:rsidP="00FA7230">
            <w:pPr>
              <w:spacing w:before="60"/>
              <w:rPr>
                <w:rFonts w:ascii="Arial" w:eastAsia="Calibri" w:hAnsi="Arial" w:cs="Arial"/>
                <w:kern w:val="18"/>
                <w:sz w:val="24"/>
                <w:szCs w:val="24"/>
                <w:lang w:val="el-GR"/>
              </w:rPr>
            </w:pPr>
          </w:p>
          <w:p w14:paraId="2336A6D4" w14:textId="77777777" w:rsidR="00205E59" w:rsidRPr="00317B1A" w:rsidRDefault="00FA7230" w:rsidP="00A2775A">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Το</w:t>
            </w:r>
            <w:r w:rsidR="00A2775A" w:rsidRPr="00317B1A">
              <w:rPr>
                <w:rFonts w:ascii="Arial" w:eastAsia="Calibri" w:hAnsi="Arial" w:cs="Arial"/>
                <w:kern w:val="18"/>
                <w:sz w:val="24"/>
                <w:szCs w:val="24"/>
                <w:lang w:val="el-GR"/>
              </w:rPr>
              <w:t xml:space="preserve"> ύψος</w:t>
            </w:r>
            <w:r w:rsidRPr="00317B1A">
              <w:rPr>
                <w:rFonts w:ascii="Arial" w:eastAsia="Calibri" w:hAnsi="Arial" w:cs="Arial"/>
                <w:kern w:val="18"/>
                <w:sz w:val="24"/>
                <w:szCs w:val="24"/>
                <w:lang w:val="el-GR"/>
              </w:rPr>
              <w:t xml:space="preserve"> της οικο</w:t>
            </w:r>
            <w:r w:rsidR="00A2775A" w:rsidRPr="00317B1A">
              <w:rPr>
                <w:rFonts w:ascii="Arial" w:eastAsia="Calibri" w:hAnsi="Arial" w:cs="Arial"/>
                <w:kern w:val="18"/>
                <w:sz w:val="24"/>
                <w:szCs w:val="24"/>
                <w:lang w:val="el-GR"/>
              </w:rPr>
              <w:t xml:space="preserve">νομικής πρότασης λαμβάνεται υπόψη. </w:t>
            </w:r>
          </w:p>
          <w:p w14:paraId="4204CF48" w14:textId="77777777" w:rsidR="00205E59" w:rsidRPr="00317B1A" w:rsidRDefault="00205E59" w:rsidP="00A2775A">
            <w:pPr>
              <w:spacing w:before="60"/>
              <w:rPr>
                <w:rFonts w:ascii="Arial" w:eastAsia="Calibri" w:hAnsi="Arial" w:cs="Arial"/>
                <w:kern w:val="18"/>
                <w:sz w:val="24"/>
                <w:szCs w:val="24"/>
                <w:lang w:val="el-GR"/>
              </w:rPr>
            </w:pPr>
          </w:p>
          <w:p w14:paraId="5B0A8C05" w14:textId="2E7462F3" w:rsidR="00A2775A" w:rsidRPr="00317B1A" w:rsidRDefault="00FA7230" w:rsidP="00A2775A">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Η</w:t>
            </w:r>
            <w:r w:rsidR="00A2775A" w:rsidRPr="00317B1A">
              <w:rPr>
                <w:rFonts w:ascii="Arial" w:eastAsia="Calibri" w:hAnsi="Arial" w:cs="Arial"/>
                <w:kern w:val="18"/>
                <w:sz w:val="24"/>
                <w:szCs w:val="24"/>
                <w:lang w:val="el-GR"/>
              </w:rPr>
              <w:t xml:space="preserve"> πλέον συμφέρουσα οικονομική πρόταση θα αξιολογείται με 20% και οι υπόλοιπες αναλόγως</w:t>
            </w:r>
            <w:r w:rsidR="00800A22" w:rsidRPr="00317B1A">
              <w:rPr>
                <w:rFonts w:ascii="Arial" w:eastAsia="Calibri" w:hAnsi="Arial" w:cs="Arial"/>
                <w:kern w:val="18"/>
                <w:sz w:val="24"/>
                <w:szCs w:val="24"/>
                <w:lang w:val="el-GR"/>
              </w:rPr>
              <w:t>.</w:t>
            </w:r>
            <w:r w:rsidR="00800A22" w:rsidRPr="00317B1A">
              <w:rPr>
                <w:rFonts w:ascii="Arial" w:hAnsi="Arial" w:cs="Arial"/>
                <w:sz w:val="24"/>
                <w:szCs w:val="24"/>
                <w:lang w:val="el-GR"/>
              </w:rPr>
              <w:t xml:space="preserve"> </w:t>
            </w:r>
            <w:r w:rsidR="00800A22" w:rsidRPr="00317B1A">
              <w:rPr>
                <w:rFonts w:ascii="Arial" w:eastAsia="Calibri" w:hAnsi="Arial" w:cs="Arial"/>
                <w:kern w:val="18"/>
                <w:sz w:val="24"/>
                <w:szCs w:val="24"/>
                <w:lang w:val="el-GR"/>
              </w:rPr>
              <w:t>Για κάθε Προσφέροντα θα υπολογισθεί ο Συνολικός Βαθμός της Οικονομικής Προσφοράς του (Σ.Β.Ο.Π.), ως εξής:</w:t>
            </w:r>
          </w:p>
          <w:p w14:paraId="257FA23D" w14:textId="06DD4B33" w:rsidR="00800A22" w:rsidRPr="00317B1A" w:rsidRDefault="00800A22" w:rsidP="00A2775A">
            <w:pPr>
              <w:spacing w:before="60"/>
              <w:rPr>
                <w:rFonts w:ascii="Arial" w:eastAsia="Calibri" w:hAnsi="Arial" w:cs="Arial"/>
                <w:kern w:val="18"/>
                <w:sz w:val="24"/>
                <w:szCs w:val="24"/>
                <w:lang w:val="el-GR"/>
              </w:rPr>
            </w:pPr>
          </w:p>
          <w:p w14:paraId="7D1D5EDC" w14:textId="77777777" w:rsidR="00800A22" w:rsidRPr="00317B1A" w:rsidRDefault="00800A22" w:rsidP="00800A22">
            <w:pPr>
              <w:tabs>
                <w:tab w:val="num" w:pos="576"/>
              </w:tabs>
              <w:overflowPunct w:val="0"/>
              <w:autoSpaceDE w:val="0"/>
              <w:autoSpaceDN w:val="0"/>
              <w:adjustRightInd w:val="0"/>
              <w:spacing w:before="120" w:line="300" w:lineRule="atLeast"/>
              <w:ind w:hanging="434"/>
              <w:jc w:val="center"/>
              <w:textAlignment w:val="baseline"/>
              <w:rPr>
                <w:rFonts w:ascii="Arial" w:eastAsia="Times New Roman" w:hAnsi="Arial" w:cs="Arial"/>
                <w:sz w:val="24"/>
                <w:szCs w:val="24"/>
                <w:lang w:val="el-GR"/>
              </w:rPr>
            </w:pPr>
            <w:r w:rsidRPr="00317B1A">
              <w:rPr>
                <w:rFonts w:ascii="Arial" w:eastAsia="Times New Roman" w:hAnsi="Arial" w:cs="Arial"/>
                <w:iCs/>
                <w:color w:val="000000"/>
                <w:sz w:val="24"/>
                <w:szCs w:val="24"/>
                <w:lang w:val="el-GR"/>
              </w:rPr>
              <w:t xml:space="preserve">          Οικονομική Προσφορά Μειοδότη</w:t>
            </w:r>
          </w:p>
          <w:p w14:paraId="6ACD12E2" w14:textId="77777777" w:rsidR="00800A22" w:rsidRPr="00317B1A" w:rsidRDefault="00800A22" w:rsidP="00800A22">
            <w:pPr>
              <w:tabs>
                <w:tab w:val="num" w:pos="576"/>
              </w:tabs>
              <w:spacing w:before="120" w:line="300" w:lineRule="atLeast"/>
              <w:ind w:hanging="434"/>
              <w:jc w:val="center"/>
              <w:rPr>
                <w:rFonts w:ascii="Arial" w:eastAsia="Times New Roman" w:hAnsi="Arial" w:cs="Arial"/>
                <w:iCs/>
                <w:color w:val="000000"/>
                <w:sz w:val="24"/>
                <w:szCs w:val="24"/>
                <w:lang w:val="el-GR"/>
              </w:rPr>
            </w:pPr>
            <w:r w:rsidRPr="00317B1A">
              <w:rPr>
                <w:rFonts w:ascii="Arial" w:eastAsia="Times New Roman" w:hAnsi="Arial" w:cs="Arial"/>
                <w:iCs/>
                <w:color w:val="000000"/>
                <w:sz w:val="24"/>
                <w:szCs w:val="24"/>
                <w:lang w:val="el-GR"/>
              </w:rPr>
              <w:t xml:space="preserve">Σ.Β.Ο.Π.=   ---------------------------------------------------------- </w:t>
            </w:r>
            <w:r w:rsidRPr="00317B1A">
              <w:rPr>
                <w:rFonts w:ascii="Arial" w:eastAsia="Times New Roman" w:hAnsi="Arial" w:cs="Arial"/>
                <w:iCs/>
                <w:color w:val="000000"/>
                <w:sz w:val="24"/>
                <w:szCs w:val="24"/>
              </w:rPr>
              <w:t>x</w:t>
            </w:r>
            <w:r w:rsidRPr="00317B1A">
              <w:rPr>
                <w:rFonts w:ascii="Arial" w:eastAsia="Times New Roman" w:hAnsi="Arial" w:cs="Arial"/>
                <w:iCs/>
                <w:color w:val="000000"/>
                <w:sz w:val="24"/>
                <w:szCs w:val="24"/>
                <w:lang w:val="el-GR"/>
              </w:rPr>
              <w:t xml:space="preserve"> 100</w:t>
            </w:r>
          </w:p>
          <w:p w14:paraId="585A56C5" w14:textId="77777777" w:rsidR="00800A22" w:rsidRPr="00317B1A" w:rsidRDefault="00800A22" w:rsidP="00800A22">
            <w:pPr>
              <w:tabs>
                <w:tab w:val="num" w:pos="576"/>
              </w:tabs>
              <w:spacing w:before="120" w:line="300" w:lineRule="atLeast"/>
              <w:ind w:hanging="434"/>
              <w:jc w:val="center"/>
              <w:rPr>
                <w:rFonts w:ascii="Arial" w:eastAsia="Times New Roman" w:hAnsi="Arial" w:cs="Arial"/>
                <w:iCs/>
                <w:color w:val="000000"/>
                <w:sz w:val="24"/>
                <w:szCs w:val="24"/>
              </w:rPr>
            </w:pPr>
            <w:r w:rsidRPr="00317B1A">
              <w:rPr>
                <w:rFonts w:ascii="Arial" w:eastAsia="Times New Roman" w:hAnsi="Arial" w:cs="Arial"/>
                <w:iCs/>
                <w:color w:val="000000"/>
                <w:sz w:val="24"/>
                <w:szCs w:val="24"/>
                <w:lang w:val="el-GR"/>
              </w:rPr>
              <w:t xml:space="preserve">          </w:t>
            </w:r>
            <w:r w:rsidRPr="00317B1A">
              <w:rPr>
                <w:rFonts w:ascii="Arial" w:eastAsia="Times New Roman" w:hAnsi="Arial" w:cs="Arial"/>
                <w:iCs/>
                <w:color w:val="000000"/>
                <w:sz w:val="24"/>
                <w:szCs w:val="24"/>
              </w:rPr>
              <w:t xml:space="preserve">Οικονομική Προσφορά Προσφέροντος </w:t>
            </w:r>
          </w:p>
          <w:p w14:paraId="79DB0587" w14:textId="77777777" w:rsidR="00A2775A" w:rsidRPr="00317B1A" w:rsidRDefault="00A2775A" w:rsidP="00A2775A">
            <w:pPr>
              <w:spacing w:before="60"/>
              <w:rPr>
                <w:rFonts w:ascii="Arial" w:eastAsia="Calibri" w:hAnsi="Arial" w:cs="Arial"/>
                <w:b/>
                <w:bCs/>
                <w:kern w:val="18"/>
                <w:sz w:val="24"/>
                <w:szCs w:val="24"/>
                <w:lang w:val="el-GR"/>
              </w:rPr>
            </w:pPr>
          </w:p>
          <w:p w14:paraId="4C559F6E" w14:textId="27580463" w:rsidR="008B4262" w:rsidRPr="00317B1A" w:rsidRDefault="008B4262" w:rsidP="00A2775A">
            <w:pPr>
              <w:spacing w:before="60"/>
              <w:rPr>
                <w:rFonts w:ascii="Arial" w:eastAsia="Calibri" w:hAnsi="Arial" w:cs="Arial"/>
                <w:b/>
                <w:bCs/>
                <w:kern w:val="18"/>
                <w:sz w:val="24"/>
                <w:szCs w:val="24"/>
                <w:lang w:val="el-GR"/>
              </w:rPr>
            </w:pPr>
          </w:p>
        </w:tc>
        <w:tc>
          <w:tcPr>
            <w:tcW w:w="1265" w:type="dxa"/>
          </w:tcPr>
          <w:p w14:paraId="0BD21D4D" w14:textId="77777777" w:rsidR="008B4262" w:rsidRPr="00317B1A" w:rsidRDefault="008B4262" w:rsidP="00FA2F62">
            <w:pPr>
              <w:spacing w:before="60"/>
              <w:rPr>
                <w:rFonts w:ascii="Arial" w:eastAsia="Calibri" w:hAnsi="Arial" w:cs="Arial"/>
                <w:b/>
                <w:bCs/>
                <w:kern w:val="18"/>
                <w:sz w:val="24"/>
                <w:szCs w:val="24"/>
              </w:rPr>
            </w:pPr>
            <w:r w:rsidRPr="00317B1A">
              <w:rPr>
                <w:rFonts w:ascii="Arial" w:eastAsia="Calibri" w:hAnsi="Arial" w:cs="Arial"/>
                <w:b/>
                <w:bCs/>
                <w:kern w:val="18"/>
                <w:sz w:val="24"/>
                <w:szCs w:val="24"/>
                <w:lang w:val="el-GR"/>
              </w:rPr>
              <w:t>5</w:t>
            </w:r>
            <w:r w:rsidRPr="00317B1A">
              <w:rPr>
                <w:rFonts w:ascii="Arial" w:eastAsia="Calibri" w:hAnsi="Arial" w:cs="Arial"/>
                <w:b/>
                <w:bCs/>
                <w:kern w:val="18"/>
                <w:sz w:val="24"/>
                <w:szCs w:val="24"/>
              </w:rPr>
              <w:t>0%</w:t>
            </w:r>
          </w:p>
          <w:p w14:paraId="0BF663B6" w14:textId="77777777" w:rsidR="008B4262" w:rsidRPr="00317B1A" w:rsidRDefault="008B4262" w:rsidP="00FA2F62">
            <w:pPr>
              <w:spacing w:before="60"/>
              <w:rPr>
                <w:rFonts w:ascii="Arial" w:eastAsia="Calibri" w:hAnsi="Arial" w:cs="Arial"/>
                <w:kern w:val="18"/>
                <w:sz w:val="24"/>
                <w:szCs w:val="24"/>
              </w:rPr>
            </w:pPr>
          </w:p>
          <w:p w14:paraId="28C03885" w14:textId="77777777" w:rsidR="00FA7230" w:rsidRPr="00317B1A" w:rsidRDefault="00FA7230" w:rsidP="00FA2F62">
            <w:pPr>
              <w:spacing w:before="60"/>
              <w:rPr>
                <w:rFonts w:ascii="Arial" w:eastAsia="Calibri" w:hAnsi="Arial" w:cs="Arial"/>
                <w:kern w:val="18"/>
                <w:sz w:val="24"/>
                <w:szCs w:val="24"/>
              </w:rPr>
            </w:pPr>
          </w:p>
          <w:p w14:paraId="6BA4DE2C" w14:textId="77777777" w:rsidR="00FA7230" w:rsidRPr="00317B1A" w:rsidRDefault="00FA7230" w:rsidP="00FA2F62">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30%</w:t>
            </w:r>
          </w:p>
          <w:p w14:paraId="04049439" w14:textId="77777777" w:rsidR="00FA7230" w:rsidRPr="00317B1A" w:rsidRDefault="00FA7230" w:rsidP="00FA2F62">
            <w:pPr>
              <w:spacing w:before="60"/>
              <w:rPr>
                <w:rFonts w:ascii="Arial" w:eastAsia="Calibri" w:hAnsi="Arial" w:cs="Arial"/>
                <w:kern w:val="18"/>
                <w:sz w:val="24"/>
                <w:szCs w:val="24"/>
                <w:lang w:val="el-GR"/>
              </w:rPr>
            </w:pPr>
          </w:p>
          <w:p w14:paraId="4E3A6EC5" w14:textId="77777777" w:rsidR="00FA7230" w:rsidRPr="00317B1A" w:rsidRDefault="00FA7230" w:rsidP="00FA2F62">
            <w:pPr>
              <w:spacing w:before="60"/>
              <w:rPr>
                <w:rFonts w:ascii="Arial" w:eastAsia="Calibri" w:hAnsi="Arial" w:cs="Arial"/>
                <w:kern w:val="18"/>
                <w:sz w:val="24"/>
                <w:szCs w:val="24"/>
                <w:lang w:val="el-GR"/>
              </w:rPr>
            </w:pPr>
          </w:p>
          <w:p w14:paraId="16BABA63" w14:textId="17EA05EE" w:rsidR="00FA7230" w:rsidRPr="00317B1A" w:rsidRDefault="00FA7230" w:rsidP="00FA2F62">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20%</w:t>
            </w:r>
          </w:p>
        </w:tc>
      </w:tr>
      <w:tr w:rsidR="008B4262" w:rsidRPr="00317B1A" w14:paraId="7B0000AE" w14:textId="77777777" w:rsidTr="00271360">
        <w:trPr>
          <w:trHeight w:val="1017"/>
          <w:jc w:val="center"/>
        </w:trPr>
        <w:tc>
          <w:tcPr>
            <w:tcW w:w="630" w:type="dxa"/>
            <w:shd w:val="clear" w:color="auto" w:fill="D9D9D9" w:themeFill="background1" w:themeFillShade="D9"/>
          </w:tcPr>
          <w:p w14:paraId="0781ABC6" w14:textId="77777777" w:rsidR="008B4262" w:rsidRPr="00317B1A" w:rsidRDefault="008B4262" w:rsidP="00FA2F62">
            <w:pPr>
              <w:spacing w:before="60"/>
              <w:rPr>
                <w:rFonts w:ascii="Arial" w:eastAsia="Calibri" w:hAnsi="Arial" w:cs="Arial"/>
                <w:b/>
                <w:kern w:val="18"/>
                <w:sz w:val="24"/>
                <w:szCs w:val="24"/>
                <w:highlight w:val="yellow"/>
              </w:rPr>
            </w:pPr>
            <w:r w:rsidRPr="00317B1A">
              <w:rPr>
                <w:rFonts w:ascii="Arial" w:eastAsia="Calibri" w:hAnsi="Arial" w:cs="Arial"/>
                <w:b/>
                <w:kern w:val="18"/>
                <w:sz w:val="24"/>
                <w:szCs w:val="24"/>
              </w:rPr>
              <w:t>2</w:t>
            </w:r>
          </w:p>
        </w:tc>
        <w:tc>
          <w:tcPr>
            <w:tcW w:w="7914" w:type="dxa"/>
            <w:shd w:val="clear" w:color="auto" w:fill="auto"/>
          </w:tcPr>
          <w:p w14:paraId="14A78334" w14:textId="205EFB3A" w:rsidR="008B4262" w:rsidRDefault="008B4262" w:rsidP="00FA2F62">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Φορέας</w:t>
            </w:r>
            <w:r w:rsidR="00A8164A">
              <w:rPr>
                <w:rFonts w:ascii="Arial" w:eastAsia="Calibri" w:hAnsi="Arial" w:cs="Arial"/>
                <w:kern w:val="18"/>
                <w:sz w:val="24"/>
                <w:szCs w:val="24"/>
                <w:lang w:val="el-GR"/>
              </w:rPr>
              <w:t xml:space="preserve">: </w:t>
            </w:r>
            <w:r w:rsidRPr="00317B1A">
              <w:rPr>
                <w:rFonts w:ascii="Arial" w:eastAsia="Calibri" w:hAnsi="Arial" w:cs="Arial"/>
                <w:kern w:val="18"/>
                <w:sz w:val="24"/>
                <w:szCs w:val="24"/>
                <w:lang w:val="el-GR"/>
              </w:rPr>
              <w:t>θα ληφθεί υπόψη το πεδίο δράσης του αιτητή στον τομέα της θεραπείας των εξαρτήσεων</w:t>
            </w:r>
          </w:p>
          <w:p w14:paraId="76D8B0D7" w14:textId="77777777" w:rsidR="00A8164A" w:rsidRPr="00317B1A" w:rsidRDefault="00A8164A" w:rsidP="00FA2F62">
            <w:pPr>
              <w:spacing w:before="60"/>
              <w:rPr>
                <w:rFonts w:ascii="Arial" w:eastAsia="Calibri" w:hAnsi="Arial" w:cs="Arial"/>
                <w:kern w:val="18"/>
                <w:sz w:val="24"/>
                <w:szCs w:val="24"/>
                <w:lang w:val="el-GR"/>
              </w:rPr>
            </w:pPr>
          </w:p>
          <w:p w14:paraId="21C3A011" w14:textId="4B224820" w:rsidR="008B4262" w:rsidRPr="00317B1A" w:rsidRDefault="00A8164A" w:rsidP="00FA2F62">
            <w:pPr>
              <w:spacing w:before="60"/>
              <w:rPr>
                <w:rFonts w:ascii="Arial" w:eastAsia="Calibri" w:hAnsi="Arial" w:cs="Arial"/>
                <w:kern w:val="18"/>
                <w:sz w:val="24"/>
                <w:szCs w:val="24"/>
                <w:lang w:val="el-GR"/>
              </w:rPr>
            </w:pPr>
            <w:r>
              <w:rPr>
                <w:rFonts w:ascii="Arial" w:eastAsia="Calibri" w:hAnsi="Arial" w:cs="Arial"/>
                <w:kern w:val="18"/>
                <w:sz w:val="24"/>
                <w:szCs w:val="24"/>
                <w:lang w:val="el-GR"/>
              </w:rPr>
              <w:t>Προσωπικό και βιογραφικά</w:t>
            </w:r>
            <w:r w:rsidR="008B4262" w:rsidRPr="00317B1A">
              <w:rPr>
                <w:rFonts w:ascii="Arial" w:eastAsia="Calibri" w:hAnsi="Arial" w:cs="Arial"/>
                <w:kern w:val="18"/>
                <w:sz w:val="24"/>
                <w:szCs w:val="24"/>
                <w:lang w:val="el-GR"/>
              </w:rPr>
              <w:t xml:space="preserve"> σημειώματα</w:t>
            </w:r>
            <w:r>
              <w:rPr>
                <w:rFonts w:ascii="Arial" w:eastAsia="Calibri" w:hAnsi="Arial" w:cs="Arial"/>
                <w:kern w:val="18"/>
                <w:sz w:val="24"/>
                <w:szCs w:val="24"/>
                <w:lang w:val="el-GR"/>
              </w:rPr>
              <w:t xml:space="preserve">: </w:t>
            </w:r>
            <w:r w:rsidR="008B4262" w:rsidRPr="00317B1A">
              <w:rPr>
                <w:rFonts w:ascii="Arial" w:eastAsia="Calibri" w:hAnsi="Arial" w:cs="Arial"/>
                <w:kern w:val="18"/>
                <w:sz w:val="24"/>
                <w:szCs w:val="24"/>
                <w:lang w:val="el-GR"/>
              </w:rPr>
              <w:t>θα ληφθούν υπόψη η αντιστοιχία των προσόντων με τις προεκτεινόμενες δράσεις του προγράμματος</w:t>
            </w:r>
          </w:p>
          <w:p w14:paraId="7961252C" w14:textId="7B37ABB8" w:rsidR="008B4262" w:rsidRPr="00317B1A" w:rsidRDefault="008B4262" w:rsidP="00FA2F62">
            <w:pPr>
              <w:spacing w:before="60"/>
              <w:rPr>
                <w:rFonts w:ascii="Arial" w:eastAsia="Calibri" w:hAnsi="Arial" w:cs="Arial"/>
                <w:kern w:val="18"/>
                <w:sz w:val="24"/>
                <w:szCs w:val="24"/>
                <w:lang w:val="el-GR"/>
              </w:rPr>
            </w:pPr>
          </w:p>
        </w:tc>
        <w:tc>
          <w:tcPr>
            <w:tcW w:w="1265" w:type="dxa"/>
          </w:tcPr>
          <w:p w14:paraId="1EDC0D89" w14:textId="77777777" w:rsidR="008B4262" w:rsidRPr="00317B1A" w:rsidRDefault="008B4262" w:rsidP="00FA2F62">
            <w:pPr>
              <w:spacing w:before="60"/>
              <w:rPr>
                <w:rFonts w:ascii="Arial" w:eastAsia="Calibri" w:hAnsi="Arial" w:cs="Arial"/>
                <w:b/>
                <w:bCs/>
                <w:kern w:val="18"/>
                <w:sz w:val="24"/>
                <w:szCs w:val="24"/>
              </w:rPr>
            </w:pPr>
            <w:r w:rsidRPr="00317B1A">
              <w:rPr>
                <w:rFonts w:ascii="Arial" w:eastAsia="Calibri" w:hAnsi="Arial" w:cs="Arial"/>
                <w:b/>
                <w:bCs/>
                <w:kern w:val="18"/>
                <w:sz w:val="24"/>
                <w:szCs w:val="24"/>
                <w:lang w:val="el-GR"/>
              </w:rPr>
              <w:t>10</w:t>
            </w:r>
            <w:r w:rsidRPr="00317B1A">
              <w:rPr>
                <w:rFonts w:ascii="Arial" w:eastAsia="Calibri" w:hAnsi="Arial" w:cs="Arial"/>
                <w:b/>
                <w:bCs/>
                <w:kern w:val="18"/>
                <w:sz w:val="24"/>
                <w:szCs w:val="24"/>
              </w:rPr>
              <w:t>%</w:t>
            </w:r>
          </w:p>
        </w:tc>
      </w:tr>
      <w:tr w:rsidR="008B4262" w:rsidRPr="00317B1A" w14:paraId="623BB662" w14:textId="77777777" w:rsidTr="00271360">
        <w:trPr>
          <w:trHeight w:val="1271"/>
          <w:jc w:val="center"/>
        </w:trPr>
        <w:tc>
          <w:tcPr>
            <w:tcW w:w="630" w:type="dxa"/>
            <w:shd w:val="clear" w:color="auto" w:fill="D9D9D9" w:themeFill="background1" w:themeFillShade="D9"/>
          </w:tcPr>
          <w:p w14:paraId="4A271117" w14:textId="77777777" w:rsidR="008B4262" w:rsidRPr="00317B1A" w:rsidRDefault="008B4262" w:rsidP="00FA2F62">
            <w:pPr>
              <w:spacing w:before="60"/>
              <w:rPr>
                <w:rFonts w:ascii="Arial" w:eastAsia="Calibri" w:hAnsi="Arial" w:cs="Arial"/>
                <w:b/>
                <w:kern w:val="18"/>
                <w:sz w:val="24"/>
                <w:szCs w:val="24"/>
              </w:rPr>
            </w:pPr>
            <w:r w:rsidRPr="00317B1A">
              <w:rPr>
                <w:rFonts w:ascii="Arial" w:eastAsia="Calibri" w:hAnsi="Arial" w:cs="Arial"/>
                <w:b/>
                <w:kern w:val="18"/>
                <w:sz w:val="24"/>
                <w:szCs w:val="24"/>
              </w:rPr>
              <w:t>4</w:t>
            </w:r>
          </w:p>
        </w:tc>
        <w:tc>
          <w:tcPr>
            <w:tcW w:w="7914" w:type="dxa"/>
            <w:shd w:val="clear" w:color="auto" w:fill="auto"/>
          </w:tcPr>
          <w:p w14:paraId="57C77F30" w14:textId="77777777" w:rsidR="008B4262" w:rsidRPr="00317B1A" w:rsidRDefault="008B4262" w:rsidP="00FA2F62">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 xml:space="preserve">Η πρόταση ικανοποιεί το πλαίσιο λειτουργίας και την ομάδα στόχου όπως περιγράφεται στην προκήρυξη </w:t>
            </w:r>
          </w:p>
        </w:tc>
        <w:tc>
          <w:tcPr>
            <w:tcW w:w="1265" w:type="dxa"/>
          </w:tcPr>
          <w:p w14:paraId="1B673A7E" w14:textId="2A7279C9" w:rsidR="008B4262" w:rsidRPr="00317B1A" w:rsidRDefault="008708FC" w:rsidP="00FA2F62">
            <w:pPr>
              <w:spacing w:before="60"/>
              <w:rPr>
                <w:rFonts w:ascii="Arial" w:eastAsia="Calibri" w:hAnsi="Arial" w:cs="Arial"/>
                <w:b/>
                <w:bCs/>
                <w:kern w:val="18"/>
                <w:sz w:val="24"/>
                <w:szCs w:val="24"/>
                <w:highlight w:val="yellow"/>
              </w:rPr>
            </w:pPr>
            <w:r>
              <w:rPr>
                <w:rFonts w:ascii="Arial" w:eastAsia="Calibri" w:hAnsi="Arial" w:cs="Arial"/>
                <w:b/>
                <w:bCs/>
                <w:kern w:val="18"/>
                <w:sz w:val="24"/>
                <w:szCs w:val="24"/>
                <w:lang w:val="el-GR"/>
              </w:rPr>
              <w:t>15</w:t>
            </w:r>
            <w:r w:rsidR="008B4262" w:rsidRPr="00317B1A">
              <w:rPr>
                <w:rFonts w:ascii="Arial" w:eastAsia="Calibri" w:hAnsi="Arial" w:cs="Arial"/>
                <w:b/>
                <w:bCs/>
                <w:kern w:val="18"/>
                <w:sz w:val="24"/>
                <w:szCs w:val="24"/>
              </w:rPr>
              <w:t>%</w:t>
            </w:r>
          </w:p>
        </w:tc>
      </w:tr>
      <w:tr w:rsidR="008B4262" w:rsidRPr="00317B1A" w14:paraId="163C8A7D" w14:textId="77777777" w:rsidTr="00271360">
        <w:trPr>
          <w:trHeight w:val="1271"/>
          <w:jc w:val="center"/>
        </w:trPr>
        <w:tc>
          <w:tcPr>
            <w:tcW w:w="630" w:type="dxa"/>
            <w:shd w:val="clear" w:color="auto" w:fill="D9D9D9" w:themeFill="background1" w:themeFillShade="D9"/>
          </w:tcPr>
          <w:p w14:paraId="27D0B9CD" w14:textId="77777777" w:rsidR="008B4262" w:rsidRPr="00317B1A" w:rsidRDefault="008B4262" w:rsidP="00FA2F62">
            <w:pPr>
              <w:spacing w:before="60"/>
              <w:rPr>
                <w:rFonts w:ascii="Arial" w:eastAsia="Calibri" w:hAnsi="Arial" w:cs="Arial"/>
                <w:b/>
                <w:kern w:val="18"/>
                <w:sz w:val="24"/>
                <w:szCs w:val="24"/>
                <w:lang w:val="el-GR"/>
              </w:rPr>
            </w:pPr>
            <w:r w:rsidRPr="00317B1A">
              <w:rPr>
                <w:rFonts w:ascii="Arial" w:eastAsia="Calibri" w:hAnsi="Arial" w:cs="Arial"/>
                <w:b/>
                <w:kern w:val="18"/>
                <w:sz w:val="24"/>
                <w:szCs w:val="24"/>
                <w:lang w:val="el-GR"/>
              </w:rPr>
              <w:lastRenderedPageBreak/>
              <w:t>5</w:t>
            </w:r>
          </w:p>
        </w:tc>
        <w:tc>
          <w:tcPr>
            <w:tcW w:w="7914" w:type="dxa"/>
            <w:shd w:val="clear" w:color="auto" w:fill="auto"/>
          </w:tcPr>
          <w:p w14:paraId="748D29D4" w14:textId="77777777" w:rsidR="008708FC" w:rsidRPr="00A8164A" w:rsidRDefault="008708FC" w:rsidP="00A8164A">
            <w:pPr>
              <w:pStyle w:val="TOC3"/>
              <w:rPr>
                <w:sz w:val="24"/>
                <w:szCs w:val="24"/>
                <w:lang w:val="el-GR"/>
              </w:rPr>
            </w:pPr>
            <w:r w:rsidRPr="00A8164A">
              <w:rPr>
                <w:sz w:val="24"/>
                <w:szCs w:val="24"/>
                <w:lang w:val="el-GR"/>
              </w:rPr>
              <w:t>Η πρόταση εφαρμόζει καλές πρακτικές, όπως:</w:t>
            </w:r>
          </w:p>
          <w:p w14:paraId="668A9C21" w14:textId="77777777" w:rsidR="008708FC" w:rsidRPr="00A8164A" w:rsidRDefault="008708FC" w:rsidP="008708FC">
            <w:pPr>
              <w:spacing w:line="276" w:lineRule="auto"/>
              <w:rPr>
                <w:rFonts w:ascii="Arial" w:hAnsi="Arial" w:cs="Arial"/>
                <w:sz w:val="24"/>
                <w:szCs w:val="24"/>
                <w:lang w:val="el-GR" w:eastAsia="el-GR"/>
              </w:rPr>
            </w:pPr>
          </w:p>
          <w:p w14:paraId="6E949067" w14:textId="77777777" w:rsidR="008708FC" w:rsidRPr="00A8164A" w:rsidRDefault="00000000" w:rsidP="00A8164A">
            <w:pPr>
              <w:pStyle w:val="TOC3"/>
              <w:rPr>
                <w:b/>
                <w:bCs/>
                <w:sz w:val="24"/>
                <w:szCs w:val="24"/>
                <w:lang w:val="el-GR"/>
              </w:rPr>
            </w:pPr>
            <w:hyperlink w:anchor="_Toc7516927" w:history="1">
              <w:r w:rsidR="008708FC" w:rsidRPr="00A8164A">
                <w:rPr>
                  <w:rStyle w:val="Hyperlink"/>
                  <w:color w:val="auto"/>
                  <w:sz w:val="24"/>
                  <w:szCs w:val="24"/>
                  <w:u w:val="none"/>
                  <w:lang w:val="el-GR"/>
                </w:rPr>
                <w:t>Προσβασιμότητα</w:t>
              </w:r>
            </w:hyperlink>
          </w:p>
          <w:p w14:paraId="5474A745" w14:textId="77777777" w:rsidR="008708FC" w:rsidRPr="00A8164A" w:rsidRDefault="008708FC" w:rsidP="008708FC">
            <w:pPr>
              <w:spacing w:line="276" w:lineRule="auto"/>
              <w:rPr>
                <w:rFonts w:ascii="Arial" w:hAnsi="Arial" w:cs="Arial"/>
                <w:sz w:val="24"/>
                <w:szCs w:val="24"/>
                <w:lang w:val="el-GR" w:eastAsia="el-GR"/>
              </w:rPr>
            </w:pPr>
          </w:p>
          <w:p w14:paraId="42E13397" w14:textId="58CF0FC5" w:rsidR="008708FC" w:rsidRPr="00A8164A" w:rsidRDefault="00000000" w:rsidP="00A8164A">
            <w:pPr>
              <w:pStyle w:val="TOC3"/>
              <w:rPr>
                <w:rFonts w:eastAsiaTheme="minorEastAsia"/>
                <w:sz w:val="24"/>
                <w:szCs w:val="24"/>
                <w:lang w:val="el-GR"/>
              </w:rPr>
            </w:pPr>
            <w:hyperlink w:anchor="_Toc7516940" w:history="1">
              <w:r w:rsidR="008708FC" w:rsidRPr="00A8164A">
                <w:rPr>
                  <w:sz w:val="24"/>
                  <w:szCs w:val="24"/>
                  <w:lang w:val="el-GR"/>
                </w:rPr>
                <w:t>Εξειδικευμένη θεραπεία για ανήλικους χρήστες</w:t>
              </w:r>
              <w:r w:rsidR="008708FC" w:rsidRPr="00A8164A">
                <w:rPr>
                  <w:rStyle w:val="Hyperlink"/>
                  <w:color w:val="auto"/>
                  <w:sz w:val="24"/>
                  <w:szCs w:val="24"/>
                  <w:u w:val="none"/>
                  <w:lang w:val="el-GR"/>
                </w:rPr>
                <w:t xml:space="preserve"> /  Θεραπευτικές Παρεμβάσεις                     </w:t>
              </w:r>
            </w:hyperlink>
          </w:p>
          <w:p w14:paraId="5484EDFD" w14:textId="77777777" w:rsidR="008708FC" w:rsidRPr="00A8164A" w:rsidRDefault="008708FC" w:rsidP="00A8164A">
            <w:pPr>
              <w:pStyle w:val="TOC3"/>
              <w:rPr>
                <w:sz w:val="24"/>
                <w:szCs w:val="24"/>
                <w:lang w:val="el-GR"/>
              </w:rPr>
            </w:pPr>
          </w:p>
          <w:p w14:paraId="0AAADD5A" w14:textId="77777777" w:rsidR="008708FC" w:rsidRPr="00A8164A" w:rsidRDefault="00000000" w:rsidP="00A8164A">
            <w:pPr>
              <w:pStyle w:val="TOC3"/>
              <w:rPr>
                <w:rFonts w:eastAsiaTheme="minorEastAsia"/>
                <w:sz w:val="24"/>
                <w:szCs w:val="24"/>
                <w:lang w:val="el-GR"/>
              </w:rPr>
            </w:pPr>
            <w:hyperlink w:anchor="_Toc7516943" w:history="1">
              <w:r w:rsidR="008708FC" w:rsidRPr="00A8164A">
                <w:rPr>
                  <w:rStyle w:val="Hyperlink"/>
                  <w:color w:val="auto"/>
                  <w:sz w:val="24"/>
                  <w:szCs w:val="24"/>
                  <w:u w:val="none"/>
                  <w:lang w:val="el-GR"/>
                </w:rPr>
                <w:t xml:space="preserve">Θεραπευτική Δέσμευση και Συγκράτηση στη Θεραπεία         </w:t>
              </w:r>
            </w:hyperlink>
          </w:p>
          <w:p w14:paraId="57FA8263" w14:textId="77777777" w:rsidR="008708FC" w:rsidRPr="00A8164A" w:rsidRDefault="008708FC" w:rsidP="008708FC">
            <w:pPr>
              <w:spacing w:before="60" w:line="276" w:lineRule="auto"/>
              <w:rPr>
                <w:rFonts w:ascii="Arial" w:eastAsia="Calibri" w:hAnsi="Arial" w:cs="Arial"/>
                <w:kern w:val="18"/>
                <w:sz w:val="24"/>
                <w:szCs w:val="24"/>
                <w:lang w:val="el-GR"/>
              </w:rPr>
            </w:pPr>
          </w:p>
          <w:p w14:paraId="4068EEC0" w14:textId="00E602EA" w:rsidR="008708FC" w:rsidRPr="00A8164A" w:rsidRDefault="008708FC" w:rsidP="008708FC">
            <w:pPr>
              <w:spacing w:before="60" w:line="276" w:lineRule="auto"/>
              <w:rPr>
                <w:rFonts w:ascii="Arial" w:eastAsia="Calibri" w:hAnsi="Arial" w:cs="Arial"/>
                <w:kern w:val="18"/>
                <w:sz w:val="24"/>
                <w:szCs w:val="24"/>
                <w:lang w:val="el-GR"/>
              </w:rPr>
            </w:pPr>
            <w:r w:rsidRPr="00A8164A">
              <w:rPr>
                <w:rFonts w:ascii="Arial" w:eastAsia="Calibri" w:hAnsi="Arial" w:cs="Arial"/>
                <w:kern w:val="18"/>
                <w:sz w:val="24"/>
                <w:szCs w:val="24"/>
                <w:lang w:val="el-GR"/>
              </w:rPr>
              <w:t>Συνέχεια της Φροντίδας</w:t>
            </w:r>
          </w:p>
          <w:p w14:paraId="130A6C6E" w14:textId="77777777" w:rsidR="008708FC" w:rsidRPr="00A8164A" w:rsidRDefault="008708FC" w:rsidP="008708FC">
            <w:pPr>
              <w:spacing w:before="60" w:line="276" w:lineRule="auto"/>
              <w:rPr>
                <w:rFonts w:ascii="Arial" w:eastAsia="Calibri" w:hAnsi="Arial" w:cs="Arial"/>
                <w:kern w:val="18"/>
                <w:sz w:val="24"/>
                <w:szCs w:val="24"/>
                <w:lang w:val="el-GR"/>
              </w:rPr>
            </w:pPr>
          </w:p>
          <w:p w14:paraId="672048A8" w14:textId="77777777" w:rsidR="008B4262" w:rsidRPr="00A8164A" w:rsidRDefault="008708FC" w:rsidP="00FA2F62">
            <w:pPr>
              <w:spacing w:before="60"/>
              <w:rPr>
                <w:rFonts w:ascii="Arial" w:eastAsia="Calibri" w:hAnsi="Arial" w:cs="Arial"/>
                <w:kern w:val="18"/>
                <w:sz w:val="24"/>
                <w:szCs w:val="24"/>
                <w:lang w:val="el-GR"/>
              </w:rPr>
            </w:pPr>
            <w:r w:rsidRPr="00A8164A">
              <w:rPr>
                <w:rFonts w:ascii="Arial" w:eastAsia="Calibri" w:hAnsi="Arial" w:cs="Arial"/>
                <w:kern w:val="18"/>
                <w:sz w:val="24"/>
                <w:szCs w:val="24"/>
                <w:lang w:val="el-GR"/>
              </w:rPr>
              <w:t>Α</w:t>
            </w:r>
            <w:r w:rsidR="008B4262" w:rsidRPr="00A8164A">
              <w:rPr>
                <w:rFonts w:ascii="Arial" w:eastAsia="Calibri" w:hAnsi="Arial" w:cs="Arial"/>
                <w:kern w:val="18"/>
                <w:sz w:val="24"/>
                <w:szCs w:val="24"/>
                <w:lang w:val="el-GR"/>
              </w:rPr>
              <w:t>ξιολόγηση της διαδικασίας και των αποτελεσμάτων</w:t>
            </w:r>
          </w:p>
          <w:p w14:paraId="0D74AC0B" w14:textId="25A286F6" w:rsidR="00A8164A" w:rsidRPr="00317B1A" w:rsidRDefault="00A8164A" w:rsidP="00FA2F62">
            <w:pPr>
              <w:spacing w:before="60"/>
              <w:rPr>
                <w:rFonts w:ascii="Arial" w:eastAsia="Calibri" w:hAnsi="Arial" w:cs="Arial"/>
                <w:kern w:val="18"/>
                <w:sz w:val="24"/>
                <w:szCs w:val="24"/>
                <w:lang w:val="el-GR"/>
              </w:rPr>
            </w:pPr>
          </w:p>
        </w:tc>
        <w:tc>
          <w:tcPr>
            <w:tcW w:w="1265" w:type="dxa"/>
          </w:tcPr>
          <w:p w14:paraId="4FF8C8CF" w14:textId="306173C1" w:rsidR="008B4262" w:rsidRPr="00317B1A" w:rsidRDefault="008708FC" w:rsidP="00FA2F62">
            <w:pPr>
              <w:spacing w:before="60"/>
              <w:rPr>
                <w:rFonts w:ascii="Arial" w:eastAsia="Calibri" w:hAnsi="Arial" w:cs="Arial"/>
                <w:b/>
                <w:bCs/>
                <w:kern w:val="18"/>
                <w:sz w:val="24"/>
                <w:szCs w:val="24"/>
                <w:lang w:val="el-GR"/>
              </w:rPr>
            </w:pPr>
            <w:r>
              <w:rPr>
                <w:rFonts w:ascii="Arial" w:eastAsia="Calibri" w:hAnsi="Arial" w:cs="Arial"/>
                <w:b/>
                <w:bCs/>
                <w:kern w:val="18"/>
                <w:sz w:val="24"/>
                <w:szCs w:val="24"/>
                <w:lang w:val="el-GR"/>
              </w:rPr>
              <w:t>25</w:t>
            </w:r>
            <w:r w:rsidR="008B4262" w:rsidRPr="00317B1A">
              <w:rPr>
                <w:rFonts w:ascii="Arial" w:eastAsia="Calibri" w:hAnsi="Arial" w:cs="Arial"/>
                <w:b/>
                <w:bCs/>
                <w:kern w:val="18"/>
                <w:sz w:val="24"/>
                <w:szCs w:val="24"/>
                <w:lang w:val="el-GR"/>
              </w:rPr>
              <w:t>%</w:t>
            </w:r>
          </w:p>
        </w:tc>
      </w:tr>
    </w:tbl>
    <w:p w14:paraId="1F0F9242" w14:textId="77777777" w:rsidR="00844CCA" w:rsidRDefault="00844CCA" w:rsidP="00844CCA">
      <w:pPr>
        <w:rPr>
          <w:rFonts w:ascii="Arial" w:eastAsia="Times New Roman" w:hAnsi="Arial" w:cs="Arial"/>
          <w:b/>
          <w:bCs/>
          <w:sz w:val="24"/>
          <w:szCs w:val="24"/>
        </w:rPr>
      </w:pPr>
    </w:p>
    <w:p w14:paraId="1452C90B" w14:textId="77777777" w:rsidR="002E331D" w:rsidRDefault="002E331D" w:rsidP="00844CCA">
      <w:pPr>
        <w:rPr>
          <w:rFonts w:ascii="Arial" w:eastAsia="Times New Roman" w:hAnsi="Arial" w:cs="Arial"/>
          <w:b/>
          <w:bCs/>
          <w:sz w:val="24"/>
          <w:szCs w:val="24"/>
        </w:rPr>
      </w:pPr>
    </w:p>
    <w:p w14:paraId="21A819C9" w14:textId="77777777" w:rsidR="002E331D" w:rsidRDefault="002E331D" w:rsidP="00844CCA">
      <w:pPr>
        <w:rPr>
          <w:rFonts w:ascii="Arial" w:eastAsia="Times New Roman" w:hAnsi="Arial" w:cs="Arial"/>
          <w:b/>
          <w:bCs/>
          <w:sz w:val="24"/>
          <w:szCs w:val="24"/>
        </w:rPr>
      </w:pPr>
    </w:p>
    <w:p w14:paraId="0889286B" w14:textId="77777777" w:rsidR="002E331D" w:rsidRDefault="002E331D" w:rsidP="00844CCA">
      <w:pPr>
        <w:rPr>
          <w:rFonts w:ascii="Arial" w:eastAsia="Times New Roman" w:hAnsi="Arial" w:cs="Arial"/>
          <w:b/>
          <w:bCs/>
          <w:sz w:val="24"/>
          <w:szCs w:val="24"/>
        </w:rPr>
      </w:pPr>
    </w:p>
    <w:p w14:paraId="05A547C7" w14:textId="77777777" w:rsidR="002E331D" w:rsidRDefault="002E331D" w:rsidP="00844CCA">
      <w:pPr>
        <w:rPr>
          <w:rFonts w:ascii="Arial" w:eastAsia="Times New Roman" w:hAnsi="Arial" w:cs="Arial"/>
          <w:b/>
          <w:bCs/>
          <w:sz w:val="24"/>
          <w:szCs w:val="24"/>
        </w:rPr>
      </w:pPr>
    </w:p>
    <w:p w14:paraId="030D3E47" w14:textId="77777777" w:rsidR="002E331D" w:rsidRDefault="002E331D" w:rsidP="00844CCA">
      <w:pPr>
        <w:rPr>
          <w:rFonts w:ascii="Arial" w:eastAsia="Times New Roman" w:hAnsi="Arial" w:cs="Arial"/>
          <w:b/>
          <w:bCs/>
          <w:sz w:val="24"/>
          <w:szCs w:val="24"/>
        </w:rPr>
      </w:pPr>
    </w:p>
    <w:p w14:paraId="58064D79" w14:textId="77777777" w:rsidR="002E331D" w:rsidRDefault="002E331D" w:rsidP="00844CCA">
      <w:pPr>
        <w:rPr>
          <w:rFonts w:ascii="Arial" w:eastAsia="Times New Roman" w:hAnsi="Arial" w:cs="Arial"/>
          <w:b/>
          <w:bCs/>
          <w:sz w:val="24"/>
          <w:szCs w:val="24"/>
        </w:rPr>
      </w:pPr>
    </w:p>
    <w:p w14:paraId="45B944F0" w14:textId="77777777" w:rsidR="002E331D" w:rsidRDefault="002E331D" w:rsidP="00844CCA">
      <w:pPr>
        <w:rPr>
          <w:rFonts w:ascii="Arial" w:eastAsia="Times New Roman" w:hAnsi="Arial" w:cs="Arial"/>
          <w:b/>
          <w:bCs/>
          <w:sz w:val="24"/>
          <w:szCs w:val="24"/>
        </w:rPr>
      </w:pPr>
    </w:p>
    <w:p w14:paraId="7A52480B" w14:textId="77777777" w:rsidR="002E331D" w:rsidRDefault="002E331D" w:rsidP="00844CCA">
      <w:pPr>
        <w:rPr>
          <w:rFonts w:ascii="Arial" w:eastAsia="Times New Roman" w:hAnsi="Arial" w:cs="Arial"/>
          <w:b/>
          <w:bCs/>
          <w:sz w:val="24"/>
          <w:szCs w:val="24"/>
        </w:rPr>
      </w:pPr>
    </w:p>
    <w:p w14:paraId="4220E1A5" w14:textId="77777777" w:rsidR="002E331D" w:rsidRDefault="002E331D" w:rsidP="00844CCA">
      <w:pPr>
        <w:rPr>
          <w:rFonts w:ascii="Arial" w:eastAsia="Times New Roman" w:hAnsi="Arial" w:cs="Arial"/>
          <w:b/>
          <w:bCs/>
          <w:sz w:val="24"/>
          <w:szCs w:val="24"/>
        </w:rPr>
      </w:pPr>
    </w:p>
    <w:p w14:paraId="688F2EEA" w14:textId="77777777" w:rsidR="002E331D" w:rsidRDefault="002E331D" w:rsidP="00844CCA">
      <w:pPr>
        <w:rPr>
          <w:rFonts w:ascii="Arial" w:eastAsia="Times New Roman" w:hAnsi="Arial" w:cs="Arial"/>
          <w:b/>
          <w:bCs/>
          <w:sz w:val="24"/>
          <w:szCs w:val="24"/>
        </w:rPr>
      </w:pPr>
    </w:p>
    <w:p w14:paraId="79B23783" w14:textId="77777777" w:rsidR="002E331D" w:rsidRDefault="002E331D" w:rsidP="00844CCA">
      <w:pPr>
        <w:rPr>
          <w:rFonts w:ascii="Arial" w:eastAsia="Times New Roman" w:hAnsi="Arial" w:cs="Arial"/>
          <w:b/>
          <w:bCs/>
          <w:sz w:val="24"/>
          <w:szCs w:val="24"/>
        </w:rPr>
      </w:pPr>
    </w:p>
    <w:p w14:paraId="09EC82BE" w14:textId="77777777" w:rsidR="002E331D" w:rsidRDefault="002E331D" w:rsidP="00844CCA">
      <w:pPr>
        <w:rPr>
          <w:rFonts w:ascii="Arial" w:eastAsia="Times New Roman" w:hAnsi="Arial" w:cs="Arial"/>
          <w:b/>
          <w:bCs/>
          <w:sz w:val="24"/>
          <w:szCs w:val="24"/>
        </w:rPr>
      </w:pPr>
    </w:p>
    <w:p w14:paraId="39DA6045" w14:textId="77777777" w:rsidR="002E331D" w:rsidRDefault="002E331D" w:rsidP="00844CCA">
      <w:pPr>
        <w:rPr>
          <w:rFonts w:ascii="Arial" w:eastAsia="Times New Roman" w:hAnsi="Arial" w:cs="Arial"/>
          <w:b/>
          <w:bCs/>
          <w:sz w:val="24"/>
          <w:szCs w:val="24"/>
        </w:rPr>
      </w:pPr>
    </w:p>
    <w:p w14:paraId="51488799" w14:textId="77777777" w:rsidR="002E331D" w:rsidRDefault="002E331D" w:rsidP="00844CCA">
      <w:pPr>
        <w:rPr>
          <w:rFonts w:ascii="Arial" w:eastAsia="Times New Roman" w:hAnsi="Arial" w:cs="Arial"/>
          <w:b/>
          <w:bCs/>
          <w:sz w:val="24"/>
          <w:szCs w:val="24"/>
        </w:rPr>
      </w:pPr>
    </w:p>
    <w:p w14:paraId="55F03E12" w14:textId="7587965C" w:rsidR="00844CCA" w:rsidRPr="00317B1A" w:rsidRDefault="00844CCA" w:rsidP="00844CCA">
      <w:pPr>
        <w:rPr>
          <w:rFonts w:ascii="Arial" w:eastAsia="Times New Roman" w:hAnsi="Arial" w:cs="Arial"/>
          <w:b/>
          <w:bCs/>
          <w:sz w:val="24"/>
          <w:szCs w:val="24"/>
        </w:rPr>
      </w:pPr>
      <w:r w:rsidRPr="00317B1A">
        <w:rPr>
          <w:rFonts w:ascii="Arial" w:eastAsia="Times New Roman" w:hAnsi="Arial" w:cs="Arial"/>
          <w:b/>
          <w:bCs/>
          <w:sz w:val="24"/>
          <w:szCs w:val="24"/>
        </w:rPr>
        <w:lastRenderedPageBreak/>
        <w:t>ΠΑΡΑΡΤ</w:t>
      </w:r>
      <w:r w:rsidR="00551A28">
        <w:rPr>
          <w:rFonts w:ascii="Arial" w:eastAsia="Times New Roman" w:hAnsi="Arial" w:cs="Arial"/>
          <w:b/>
          <w:bCs/>
          <w:sz w:val="24"/>
          <w:szCs w:val="24"/>
        </w:rPr>
        <w:t>Η</w:t>
      </w:r>
      <w:r w:rsidRPr="00317B1A">
        <w:rPr>
          <w:rFonts w:ascii="Arial" w:eastAsia="Times New Roman" w:hAnsi="Arial" w:cs="Arial"/>
          <w:b/>
          <w:bCs/>
          <w:sz w:val="24"/>
          <w:szCs w:val="24"/>
        </w:rPr>
        <w:t>ΜΑ ΙΙ</w:t>
      </w:r>
      <w:r>
        <w:rPr>
          <w:rFonts w:ascii="Arial" w:eastAsia="Times New Roman" w:hAnsi="Arial" w:cs="Arial"/>
          <w:b/>
          <w:bCs/>
          <w:sz w:val="24"/>
          <w:szCs w:val="24"/>
        </w:rPr>
        <w:t>Ι</w:t>
      </w:r>
    </w:p>
    <w:p w14:paraId="121B40DF" w14:textId="77777777" w:rsidR="00844CCA" w:rsidRPr="00844CCA" w:rsidRDefault="00844CCA" w:rsidP="00844CCA">
      <w:pPr>
        <w:spacing w:after="0" w:line="240" w:lineRule="auto"/>
        <w:jc w:val="center"/>
        <w:rPr>
          <w:rFonts w:ascii="Times New Roman" w:eastAsia="Times New Roman" w:hAnsi="Times New Roman" w:cs="Arial"/>
          <w:caps/>
          <w:sz w:val="24"/>
          <w:szCs w:val="24"/>
        </w:rPr>
      </w:pPr>
      <w:r w:rsidRPr="00844CCA">
        <w:rPr>
          <w:rFonts w:ascii="Times New Roman" w:eastAsia="Times New Roman" w:hAnsi="Times New Roman" w:cs="Arial"/>
          <w:b/>
          <w:caps/>
          <w:noProof/>
          <w:sz w:val="24"/>
          <w:szCs w:val="24"/>
          <w:lang w:val="en-GB" w:eastAsia="en-GB"/>
        </w:rPr>
        <w:drawing>
          <wp:inline distT="0" distB="0" distL="0" distR="0" wp14:anchorId="1C4D3103" wp14:editId="585DF450">
            <wp:extent cx="3752850" cy="2188603"/>
            <wp:effectExtent l="0" t="0" r="0" b="2540"/>
            <wp:docPr id="2" name="Picture 2" descr="Z:\Eudokia\A.Σ.Κ\ΜΜΕ\Ekstrateia Epanasxediasmou Tautotitas\AAE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udokia\A.Σ.Κ\ΜΜΕ\Ekstrateia Epanasxediasmou Tautotitas\AAEKlogo-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8198" cy="2203386"/>
                    </a:xfrm>
                    <a:prstGeom prst="rect">
                      <a:avLst/>
                    </a:prstGeom>
                    <a:noFill/>
                    <a:ln>
                      <a:noFill/>
                    </a:ln>
                  </pic:spPr>
                </pic:pic>
              </a:graphicData>
            </a:graphic>
          </wp:inline>
        </w:drawing>
      </w:r>
    </w:p>
    <w:p w14:paraId="3A946B87"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6AEDDC94"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4233FEFE" w14:textId="77777777" w:rsidR="00844CCA" w:rsidRPr="00844CCA" w:rsidRDefault="00844CCA" w:rsidP="00844CCA">
      <w:pPr>
        <w:spacing w:after="0" w:line="240" w:lineRule="auto"/>
        <w:rPr>
          <w:rFonts w:ascii="Times New Roman" w:eastAsia="Times New Roman" w:hAnsi="Times New Roman" w:cs="Arial"/>
          <w:kern w:val="16"/>
          <w:sz w:val="24"/>
          <w:szCs w:val="24"/>
        </w:rPr>
      </w:pPr>
    </w:p>
    <w:tbl>
      <w:tblPr>
        <w:tblW w:w="0" w:type="auto"/>
        <w:tblInd w:w="-25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95"/>
      </w:tblGrid>
      <w:tr w:rsidR="00844CCA" w:rsidRPr="00844CCA" w14:paraId="344DE054" w14:textId="77777777" w:rsidTr="00896210">
        <w:tc>
          <w:tcPr>
            <w:tcW w:w="9495" w:type="dxa"/>
          </w:tcPr>
          <w:p w14:paraId="5FCA3F65"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6CEEFFD2" w14:textId="77777777" w:rsidR="00844CCA" w:rsidRPr="00844CCA" w:rsidRDefault="00844CCA" w:rsidP="00844CCA">
            <w:pPr>
              <w:spacing w:after="0" w:line="240" w:lineRule="auto"/>
              <w:jc w:val="center"/>
              <w:rPr>
                <w:rFonts w:ascii="Times New Roman" w:eastAsia="Times New Roman" w:hAnsi="Times New Roman" w:cs="Arial"/>
                <w:b/>
                <w:caps/>
                <w:sz w:val="24"/>
                <w:szCs w:val="24"/>
              </w:rPr>
            </w:pPr>
          </w:p>
          <w:p w14:paraId="27D91E57" w14:textId="77777777" w:rsidR="00844CCA" w:rsidRPr="00844CCA" w:rsidRDefault="00844CCA" w:rsidP="00844CCA">
            <w:pPr>
              <w:spacing w:after="0" w:line="240" w:lineRule="auto"/>
              <w:jc w:val="center"/>
              <w:rPr>
                <w:rFonts w:ascii="Arial" w:eastAsia="Times New Roman" w:hAnsi="Arial" w:cs="Arial"/>
                <w:b/>
                <w:caps/>
                <w:sz w:val="32"/>
                <w:szCs w:val="32"/>
              </w:rPr>
            </w:pPr>
            <w:r w:rsidRPr="00844CCA">
              <w:rPr>
                <w:rFonts w:ascii="Arial" w:eastAsia="Times New Roman" w:hAnsi="Arial" w:cs="Arial"/>
                <w:b/>
                <w:caps/>
                <w:sz w:val="32"/>
                <w:szCs w:val="32"/>
              </w:rPr>
              <w:t xml:space="preserve">Εντυπο  ΥΠΟΒΟΛΗς  ΠΡΟΣ  ΕΓΚΡΙΣΗ  </w:t>
            </w:r>
          </w:p>
          <w:p w14:paraId="4F6DBD9B" w14:textId="77777777" w:rsidR="00844CCA" w:rsidRPr="00844CCA" w:rsidRDefault="00844CCA" w:rsidP="00844CCA">
            <w:pPr>
              <w:spacing w:after="0" w:line="240" w:lineRule="auto"/>
              <w:jc w:val="center"/>
              <w:rPr>
                <w:rFonts w:ascii="Arial" w:eastAsia="Times New Roman" w:hAnsi="Arial" w:cs="Arial"/>
                <w:b/>
                <w:caps/>
                <w:sz w:val="32"/>
                <w:szCs w:val="32"/>
              </w:rPr>
            </w:pPr>
          </w:p>
          <w:p w14:paraId="400FC085" w14:textId="77777777" w:rsidR="00844CCA" w:rsidRPr="00844CCA" w:rsidRDefault="00844CCA" w:rsidP="00844CCA">
            <w:pPr>
              <w:spacing w:after="0" w:line="240" w:lineRule="auto"/>
              <w:jc w:val="center"/>
              <w:rPr>
                <w:rFonts w:ascii="Arial" w:eastAsia="Times New Roman" w:hAnsi="Arial" w:cs="Arial"/>
                <w:b/>
                <w:caps/>
                <w:sz w:val="32"/>
                <w:szCs w:val="32"/>
              </w:rPr>
            </w:pPr>
            <w:r w:rsidRPr="00844CCA">
              <w:rPr>
                <w:rFonts w:ascii="Arial" w:eastAsia="Times New Roman" w:hAnsi="Arial" w:cs="Arial"/>
                <w:b/>
                <w:caps/>
                <w:sz w:val="32"/>
                <w:szCs w:val="32"/>
              </w:rPr>
              <w:t>προγραμματων ΘΕΡΑΠΕΙΑς</w:t>
            </w:r>
          </w:p>
          <w:p w14:paraId="375986A8" w14:textId="77777777" w:rsidR="00844CCA" w:rsidRPr="00844CCA" w:rsidRDefault="00844CCA" w:rsidP="00844CCA">
            <w:pPr>
              <w:spacing w:after="0" w:line="240" w:lineRule="auto"/>
              <w:jc w:val="center"/>
              <w:rPr>
                <w:rFonts w:ascii="Arial" w:eastAsia="Times New Roman" w:hAnsi="Arial" w:cs="Arial"/>
                <w:b/>
                <w:caps/>
                <w:sz w:val="32"/>
                <w:szCs w:val="32"/>
              </w:rPr>
            </w:pPr>
            <w:r w:rsidRPr="00844CCA">
              <w:rPr>
                <w:rFonts w:ascii="Arial" w:eastAsia="Times New Roman" w:hAnsi="Arial" w:cs="Arial"/>
                <w:b/>
                <w:caps/>
                <w:sz w:val="32"/>
                <w:szCs w:val="32"/>
              </w:rPr>
              <w:t>Για τα ατομα που αντιμετωπιζουν προβληματα ΣΧΕΤΙΚΑ ΜΕ τις ΠΑΡΑΝΟΜΕΣ ΟΥΣΙΕΣ ΕΞΑΡΤΗΣΗσ ΚΑΙ ΤΟ ΑΛΚΟΟΛ</w:t>
            </w:r>
          </w:p>
          <w:p w14:paraId="008FBACB"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24FDB678" w14:textId="77777777" w:rsidR="00844CCA" w:rsidRPr="00844CCA" w:rsidRDefault="00844CCA" w:rsidP="00844CCA">
            <w:pPr>
              <w:spacing w:after="0" w:line="240" w:lineRule="auto"/>
              <w:rPr>
                <w:rFonts w:ascii="Times New Roman" w:eastAsia="Times New Roman" w:hAnsi="Times New Roman" w:cs="Arial"/>
                <w:kern w:val="16"/>
                <w:sz w:val="24"/>
                <w:szCs w:val="24"/>
              </w:rPr>
            </w:pPr>
          </w:p>
        </w:tc>
      </w:tr>
      <w:tr w:rsidR="00844CCA" w:rsidRPr="00844CCA" w14:paraId="6828640E" w14:textId="77777777" w:rsidTr="00896210">
        <w:tc>
          <w:tcPr>
            <w:tcW w:w="9495" w:type="dxa"/>
          </w:tcPr>
          <w:p w14:paraId="2AA3C77A" w14:textId="77777777" w:rsidR="00844CCA" w:rsidRPr="00844CCA" w:rsidRDefault="00844CCA" w:rsidP="00844CCA">
            <w:pPr>
              <w:spacing w:after="0" w:line="240" w:lineRule="auto"/>
              <w:rPr>
                <w:rFonts w:ascii="Times New Roman" w:eastAsia="Times New Roman" w:hAnsi="Times New Roman" w:cs="Arial"/>
                <w:kern w:val="16"/>
                <w:sz w:val="24"/>
                <w:szCs w:val="24"/>
              </w:rPr>
            </w:pPr>
            <w:r w:rsidRPr="00844CCA">
              <w:rPr>
                <w:rFonts w:ascii="Times New Roman" w:eastAsia="Times New Roman" w:hAnsi="Times New Roman" w:cs="Arial"/>
                <w:kern w:val="16"/>
                <w:sz w:val="24"/>
                <w:szCs w:val="24"/>
              </w:rPr>
              <w:t xml:space="preserve"> </w:t>
            </w:r>
          </w:p>
        </w:tc>
      </w:tr>
    </w:tbl>
    <w:p w14:paraId="70934F47"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5E554563"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0853C4B4"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10ADE9C9"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tbl>
      <w:tblPr>
        <w:tblW w:w="5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34"/>
        <w:gridCol w:w="2485"/>
        <w:gridCol w:w="234"/>
        <w:gridCol w:w="2243"/>
        <w:gridCol w:w="1782"/>
      </w:tblGrid>
      <w:tr w:rsidR="00844CCA" w:rsidRPr="00844CCA" w14:paraId="41E18377" w14:textId="77777777" w:rsidTr="00896210">
        <w:trPr>
          <w:trHeight w:val="261"/>
          <w:jc w:val="center"/>
        </w:trPr>
        <w:tc>
          <w:tcPr>
            <w:tcW w:w="1067" w:type="pct"/>
            <w:tcBorders>
              <w:right w:val="nil"/>
            </w:tcBorders>
            <w:shd w:val="clear" w:color="auto" w:fill="auto"/>
          </w:tcPr>
          <w:p w14:paraId="7AEE86ED" w14:textId="77777777" w:rsidR="00844CCA" w:rsidRPr="00844CCA" w:rsidRDefault="00844CCA" w:rsidP="00844CCA">
            <w:pPr>
              <w:tabs>
                <w:tab w:val="center" w:pos="4320"/>
                <w:tab w:val="right" w:pos="8640"/>
              </w:tabs>
              <w:spacing w:after="0" w:line="240" w:lineRule="auto"/>
              <w:rPr>
                <w:rFonts w:ascii="Arial" w:eastAsia="Times New Roman" w:hAnsi="Arial" w:cs="Arial"/>
                <w:sz w:val="20"/>
                <w:szCs w:val="20"/>
              </w:rPr>
            </w:pPr>
            <w:r w:rsidRPr="00844CCA">
              <w:rPr>
                <w:rFonts w:ascii="Arial" w:eastAsia="Times New Roman" w:hAnsi="Arial" w:cs="Arial"/>
                <w:sz w:val="20"/>
                <w:szCs w:val="20"/>
                <w:lang w:val="en-US"/>
              </w:rPr>
              <w:t xml:space="preserve">Αριθμός εντύπου: </w:t>
            </w:r>
            <w:r w:rsidRPr="00844CCA">
              <w:rPr>
                <w:rFonts w:ascii="Arial" w:eastAsia="Times New Roman" w:hAnsi="Arial" w:cs="Arial"/>
                <w:b/>
                <w:sz w:val="20"/>
                <w:szCs w:val="20"/>
                <w:lang w:val="en-US"/>
              </w:rPr>
              <w:t>ΕΝ-1</w:t>
            </w:r>
            <w:r w:rsidRPr="00844CCA">
              <w:rPr>
                <w:rFonts w:ascii="Arial" w:eastAsia="Times New Roman" w:hAnsi="Arial" w:cs="Arial"/>
                <w:b/>
                <w:sz w:val="20"/>
                <w:szCs w:val="20"/>
              </w:rPr>
              <w:t>4</w:t>
            </w:r>
          </w:p>
        </w:tc>
        <w:tc>
          <w:tcPr>
            <w:tcW w:w="133" w:type="pct"/>
            <w:tcBorders>
              <w:left w:val="nil"/>
            </w:tcBorders>
            <w:shd w:val="clear" w:color="auto" w:fill="auto"/>
          </w:tcPr>
          <w:p w14:paraId="2BBB3A2B" w14:textId="77777777" w:rsidR="00844CCA" w:rsidRPr="00844CCA" w:rsidRDefault="00844CCA" w:rsidP="00844CCA">
            <w:pPr>
              <w:tabs>
                <w:tab w:val="center" w:pos="4320"/>
                <w:tab w:val="right" w:pos="8640"/>
              </w:tabs>
              <w:spacing w:after="0" w:line="240" w:lineRule="auto"/>
              <w:ind w:left="-465"/>
              <w:rPr>
                <w:rFonts w:ascii="Arial" w:eastAsia="Times New Roman" w:hAnsi="Arial" w:cs="Arial"/>
                <w:sz w:val="20"/>
                <w:szCs w:val="20"/>
                <w:lang w:val="en-US"/>
              </w:rPr>
            </w:pPr>
          </w:p>
        </w:tc>
        <w:tc>
          <w:tcPr>
            <w:tcW w:w="1395" w:type="pct"/>
            <w:tcBorders>
              <w:right w:val="nil"/>
            </w:tcBorders>
            <w:shd w:val="clear" w:color="auto" w:fill="auto"/>
          </w:tcPr>
          <w:p w14:paraId="48B35811" w14:textId="77777777" w:rsidR="00844CCA" w:rsidRPr="00844CCA" w:rsidRDefault="00844CCA" w:rsidP="00844CCA">
            <w:pPr>
              <w:tabs>
                <w:tab w:val="center" w:pos="4320"/>
                <w:tab w:val="right" w:pos="8640"/>
              </w:tabs>
              <w:spacing w:after="0" w:line="240" w:lineRule="auto"/>
              <w:rPr>
                <w:rFonts w:ascii="Arial" w:eastAsia="Times New Roman" w:hAnsi="Arial" w:cs="Arial"/>
                <w:sz w:val="20"/>
                <w:szCs w:val="20"/>
                <w:lang w:val="en-US"/>
              </w:rPr>
            </w:pPr>
            <w:r w:rsidRPr="00844CCA">
              <w:rPr>
                <w:rFonts w:ascii="Arial" w:eastAsia="Times New Roman" w:hAnsi="Arial" w:cs="Arial"/>
                <w:sz w:val="20"/>
                <w:szCs w:val="20"/>
                <w:lang w:val="en-US"/>
              </w:rPr>
              <w:t>Έκδοση/Αναθεώρηση:2</w:t>
            </w:r>
            <w:r w:rsidRPr="00844CCA">
              <w:rPr>
                <w:rFonts w:ascii="Arial" w:eastAsia="Times New Roman" w:hAnsi="Arial" w:cs="Arial"/>
                <w:b/>
                <w:sz w:val="20"/>
                <w:szCs w:val="20"/>
                <w:lang w:val="en-US"/>
              </w:rPr>
              <w:t>/0</w:t>
            </w:r>
          </w:p>
        </w:tc>
        <w:tc>
          <w:tcPr>
            <w:tcW w:w="133" w:type="pct"/>
            <w:tcBorders>
              <w:left w:val="nil"/>
            </w:tcBorders>
            <w:shd w:val="clear" w:color="auto" w:fill="auto"/>
          </w:tcPr>
          <w:p w14:paraId="234652DA" w14:textId="77777777" w:rsidR="00844CCA" w:rsidRPr="00844CCA" w:rsidRDefault="00844CCA" w:rsidP="00844CCA">
            <w:pPr>
              <w:tabs>
                <w:tab w:val="center" w:pos="4320"/>
                <w:tab w:val="right" w:pos="8640"/>
              </w:tabs>
              <w:spacing w:after="0" w:line="240" w:lineRule="auto"/>
              <w:ind w:right="-105"/>
              <w:rPr>
                <w:rFonts w:ascii="Arial" w:eastAsia="Times New Roman" w:hAnsi="Arial" w:cs="Arial"/>
                <w:sz w:val="20"/>
                <w:szCs w:val="20"/>
                <w:lang w:val="en-US"/>
              </w:rPr>
            </w:pPr>
          </w:p>
        </w:tc>
        <w:tc>
          <w:tcPr>
            <w:tcW w:w="1266" w:type="pct"/>
            <w:shd w:val="clear" w:color="auto" w:fill="auto"/>
          </w:tcPr>
          <w:p w14:paraId="5BE54465" w14:textId="77777777" w:rsidR="00844CCA" w:rsidRPr="00844CCA" w:rsidRDefault="00844CCA" w:rsidP="00844CCA">
            <w:pPr>
              <w:tabs>
                <w:tab w:val="center" w:pos="4320"/>
                <w:tab w:val="right" w:pos="8640"/>
              </w:tabs>
              <w:spacing w:after="0" w:line="240" w:lineRule="auto"/>
              <w:rPr>
                <w:rFonts w:ascii="Arial" w:eastAsia="Times New Roman" w:hAnsi="Arial" w:cs="Arial"/>
                <w:sz w:val="20"/>
                <w:szCs w:val="20"/>
                <w:lang w:val="en-US"/>
              </w:rPr>
            </w:pPr>
            <w:r w:rsidRPr="00844CCA">
              <w:rPr>
                <w:rFonts w:ascii="Arial" w:eastAsia="Times New Roman" w:hAnsi="Arial" w:cs="Arial"/>
                <w:sz w:val="20"/>
                <w:szCs w:val="20"/>
                <w:lang w:val="en-US"/>
              </w:rPr>
              <w:t xml:space="preserve">Ημερομηνία Έκδοσης: </w:t>
            </w:r>
            <w:r w:rsidRPr="00844CCA">
              <w:rPr>
                <w:rFonts w:ascii="Arial" w:eastAsia="Times New Roman" w:hAnsi="Arial" w:cs="Arial"/>
                <w:b/>
                <w:bCs/>
                <w:sz w:val="20"/>
                <w:szCs w:val="20"/>
                <w:lang w:val="en-US"/>
              </w:rPr>
              <w:t>10/01</w:t>
            </w:r>
            <w:r w:rsidRPr="00844CCA">
              <w:rPr>
                <w:rFonts w:ascii="Arial" w:eastAsia="Times New Roman" w:hAnsi="Arial" w:cs="Arial"/>
                <w:b/>
                <w:sz w:val="20"/>
                <w:szCs w:val="20"/>
                <w:lang w:val="en-US"/>
              </w:rPr>
              <w:t>/2021</w:t>
            </w:r>
          </w:p>
        </w:tc>
        <w:tc>
          <w:tcPr>
            <w:tcW w:w="1006" w:type="pct"/>
            <w:shd w:val="clear" w:color="auto" w:fill="auto"/>
          </w:tcPr>
          <w:p w14:paraId="057DB04F" w14:textId="77777777" w:rsidR="00844CCA" w:rsidRPr="00844CCA" w:rsidRDefault="00844CCA" w:rsidP="00844CCA">
            <w:pPr>
              <w:tabs>
                <w:tab w:val="center" w:pos="4320"/>
                <w:tab w:val="right" w:pos="8640"/>
              </w:tabs>
              <w:spacing w:after="0" w:line="240" w:lineRule="auto"/>
              <w:rPr>
                <w:rFonts w:ascii="Arial" w:eastAsia="Times New Roman" w:hAnsi="Arial" w:cs="Arial"/>
                <w:sz w:val="20"/>
                <w:szCs w:val="20"/>
                <w:lang w:val="en-US"/>
              </w:rPr>
            </w:pPr>
            <w:r w:rsidRPr="00844CCA">
              <w:rPr>
                <w:rFonts w:ascii="Arial" w:eastAsia="Times New Roman" w:hAnsi="Arial" w:cs="Arial"/>
                <w:sz w:val="20"/>
                <w:szCs w:val="20"/>
                <w:lang w:val="en-US"/>
              </w:rPr>
              <w:t xml:space="preserve">Έγκριση εντύπου από: </w:t>
            </w:r>
            <w:r w:rsidRPr="00844CCA">
              <w:rPr>
                <w:rFonts w:ascii="Arial" w:eastAsia="Times New Roman" w:hAnsi="Arial" w:cs="Arial"/>
                <w:b/>
                <w:sz w:val="20"/>
                <w:szCs w:val="20"/>
                <w:lang w:val="en-US"/>
              </w:rPr>
              <w:t>ΚΣ</w:t>
            </w:r>
          </w:p>
        </w:tc>
      </w:tr>
    </w:tbl>
    <w:p w14:paraId="037D51FD"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79BEFDA5"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sz w:val="19"/>
          <w:szCs w:val="20"/>
          <w:lang w:eastAsia="el-GR"/>
        </w:rPr>
      </w:pPr>
    </w:p>
    <w:p w14:paraId="2F159FA0"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sz w:val="19"/>
          <w:szCs w:val="20"/>
          <w:lang w:eastAsia="el-GR"/>
        </w:rPr>
      </w:pPr>
    </w:p>
    <w:p w14:paraId="6B997A30"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sz w:val="19"/>
          <w:szCs w:val="20"/>
          <w:lang w:eastAsia="el-GR"/>
        </w:rPr>
      </w:pPr>
    </w:p>
    <w:p w14:paraId="79F1850F" w14:textId="77777777" w:rsidR="00844CCA" w:rsidRPr="00844CCA" w:rsidRDefault="00844CCA" w:rsidP="00844CCA">
      <w:pPr>
        <w:spacing w:after="0" w:line="240" w:lineRule="auto"/>
        <w:jc w:val="center"/>
        <w:rPr>
          <w:rFonts w:ascii="Times New Roman" w:eastAsia="Times New Roman" w:hAnsi="Times New Roman" w:cs="Arial"/>
          <w:spacing w:val="-2"/>
          <w:sz w:val="24"/>
          <w:szCs w:val="24"/>
        </w:rPr>
      </w:pPr>
    </w:p>
    <w:p w14:paraId="418A99F1" w14:textId="77777777" w:rsidR="00844CCA" w:rsidRPr="00844CCA" w:rsidRDefault="00844CCA" w:rsidP="00844CCA">
      <w:pPr>
        <w:spacing w:after="0" w:line="240" w:lineRule="auto"/>
        <w:jc w:val="center"/>
        <w:rPr>
          <w:rFonts w:ascii="Times New Roman" w:eastAsia="Times New Roman" w:hAnsi="Times New Roman" w:cs="Arial"/>
          <w:spacing w:val="-2"/>
          <w:sz w:val="24"/>
          <w:szCs w:val="24"/>
        </w:rPr>
      </w:pPr>
    </w:p>
    <w:p w14:paraId="73C6CA0B" w14:textId="77777777" w:rsidR="00844CCA" w:rsidRPr="00844CCA" w:rsidRDefault="00844CCA" w:rsidP="00844CCA">
      <w:pPr>
        <w:spacing w:after="0" w:line="240" w:lineRule="auto"/>
        <w:rPr>
          <w:rFonts w:ascii="Arial" w:eastAsia="Times New Roman" w:hAnsi="Arial" w:cs="Arial"/>
          <w:b/>
          <w:sz w:val="28"/>
          <w:szCs w:val="28"/>
        </w:rPr>
      </w:pPr>
      <w:r w:rsidRPr="00844CCA">
        <w:rPr>
          <w:rFonts w:ascii="Arial" w:eastAsia="Times New Roman" w:hAnsi="Arial" w:cs="Arial"/>
          <w:b/>
          <w:sz w:val="28"/>
          <w:szCs w:val="28"/>
        </w:rPr>
        <w:lastRenderedPageBreak/>
        <w:t>Α. ΜΕΡΟΣ</w:t>
      </w:r>
    </w:p>
    <w:p w14:paraId="2C41F9BD" w14:textId="77777777" w:rsidR="00844CCA" w:rsidRPr="00844CCA" w:rsidRDefault="00844CCA" w:rsidP="00844CCA">
      <w:pPr>
        <w:spacing w:after="0" w:line="240" w:lineRule="auto"/>
        <w:rPr>
          <w:rFonts w:ascii="Arial" w:eastAsia="Times New Roman" w:hAnsi="Arial" w:cs="Arial"/>
          <w:b/>
          <w:sz w:val="28"/>
          <w:szCs w:val="28"/>
        </w:rPr>
      </w:pPr>
    </w:p>
    <w:p w14:paraId="7A16974E" w14:textId="77777777" w:rsidR="00844CCA" w:rsidRPr="00844CCA" w:rsidRDefault="00844CCA" w:rsidP="00844CCA">
      <w:pPr>
        <w:spacing w:after="0" w:line="240" w:lineRule="auto"/>
        <w:rPr>
          <w:rFonts w:ascii="Arial" w:eastAsia="Times New Roman" w:hAnsi="Arial" w:cs="Arial"/>
          <w:b/>
          <w:sz w:val="28"/>
          <w:szCs w:val="28"/>
        </w:rPr>
      </w:pPr>
      <w:r w:rsidRPr="00844CCA">
        <w:rPr>
          <w:rFonts w:ascii="Arial" w:eastAsia="Times New Roman" w:hAnsi="Arial" w:cs="Arial"/>
          <w:b/>
          <w:sz w:val="28"/>
          <w:szCs w:val="28"/>
        </w:rPr>
        <w:t>Γενικές Πληροφορίες:</w:t>
      </w:r>
    </w:p>
    <w:p w14:paraId="4FEC9965" w14:textId="77777777" w:rsidR="00844CCA" w:rsidRPr="00844CCA" w:rsidRDefault="00844CCA" w:rsidP="00844CCA">
      <w:pPr>
        <w:spacing w:after="0" w:line="240" w:lineRule="auto"/>
        <w:rPr>
          <w:rFonts w:ascii="Arial" w:eastAsia="Times New Roman" w:hAnsi="Arial" w:cs="Arial"/>
          <w:b/>
          <w:sz w:val="24"/>
          <w:szCs w:val="24"/>
        </w:rPr>
      </w:pPr>
    </w:p>
    <w:p w14:paraId="42C58744" w14:textId="77777777" w:rsidR="00844CCA" w:rsidRPr="00844CCA" w:rsidRDefault="00844CCA" w:rsidP="00844CCA">
      <w:pPr>
        <w:spacing w:after="0" w:line="240" w:lineRule="auto"/>
        <w:rPr>
          <w:rFonts w:ascii="Arial" w:eastAsia="Times New Roman" w:hAnsi="Arial" w:cs="Arial"/>
          <w:b/>
          <w:sz w:val="24"/>
          <w:szCs w:val="24"/>
        </w:rPr>
      </w:pPr>
    </w:p>
    <w:p w14:paraId="2EE311CC" w14:textId="77777777"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1.</w:t>
      </w:r>
      <w:r w:rsidRPr="00844CCA">
        <w:rPr>
          <w:rFonts w:ascii="Arial" w:eastAsia="Times New Roman" w:hAnsi="Arial" w:cs="Arial"/>
          <w:sz w:val="24"/>
          <w:szCs w:val="24"/>
        </w:rPr>
        <w:t xml:space="preserve"> Ημερομηνία:..................................................................</w:t>
      </w:r>
    </w:p>
    <w:p w14:paraId="582E8DA2" w14:textId="77777777" w:rsidR="00844CCA" w:rsidRPr="00844CCA" w:rsidRDefault="00844CCA" w:rsidP="00844CCA">
      <w:pPr>
        <w:spacing w:after="0" w:line="240" w:lineRule="auto"/>
        <w:jc w:val="both"/>
        <w:rPr>
          <w:rFonts w:ascii="Arial" w:eastAsia="Times New Roman" w:hAnsi="Arial" w:cs="Arial"/>
          <w:sz w:val="24"/>
          <w:szCs w:val="24"/>
        </w:rPr>
      </w:pPr>
    </w:p>
    <w:p w14:paraId="0CFC677B" w14:textId="77777777" w:rsidR="00844CCA" w:rsidRPr="00844CCA" w:rsidRDefault="00844CCA" w:rsidP="00844CCA">
      <w:pPr>
        <w:spacing w:after="0" w:line="240" w:lineRule="auto"/>
        <w:jc w:val="both"/>
        <w:rPr>
          <w:rFonts w:ascii="Arial" w:eastAsia="Times New Roman" w:hAnsi="Arial" w:cs="Arial"/>
          <w:sz w:val="24"/>
          <w:szCs w:val="24"/>
        </w:rPr>
      </w:pPr>
    </w:p>
    <w:p w14:paraId="4A1A952D" w14:textId="40395783"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2.</w:t>
      </w:r>
      <w:r w:rsidRPr="00844CCA">
        <w:rPr>
          <w:rFonts w:ascii="Arial" w:eastAsia="Times New Roman" w:hAnsi="Arial" w:cs="Arial"/>
          <w:sz w:val="24"/>
          <w:szCs w:val="24"/>
        </w:rPr>
        <w:t>Ονομασία Προγράμματος:..............................................................................</w:t>
      </w:r>
    </w:p>
    <w:p w14:paraId="78D9C1BA" w14:textId="77777777" w:rsidR="00844CCA" w:rsidRPr="00844CCA" w:rsidRDefault="00844CCA" w:rsidP="00844CCA">
      <w:pPr>
        <w:spacing w:after="0" w:line="240" w:lineRule="auto"/>
        <w:jc w:val="both"/>
        <w:rPr>
          <w:rFonts w:ascii="Arial" w:eastAsia="Times New Roman" w:hAnsi="Arial" w:cs="Arial"/>
          <w:sz w:val="24"/>
          <w:szCs w:val="24"/>
        </w:rPr>
      </w:pPr>
    </w:p>
    <w:p w14:paraId="54E9E95E" w14:textId="77777777" w:rsidR="00844CCA" w:rsidRPr="00844CCA" w:rsidRDefault="00844CCA" w:rsidP="00844CCA">
      <w:pPr>
        <w:spacing w:after="0" w:line="240" w:lineRule="auto"/>
        <w:jc w:val="both"/>
        <w:rPr>
          <w:rFonts w:ascii="Arial" w:eastAsia="Times New Roman" w:hAnsi="Arial" w:cs="Arial"/>
          <w:sz w:val="24"/>
          <w:szCs w:val="24"/>
        </w:rPr>
      </w:pPr>
    </w:p>
    <w:p w14:paraId="25A710A8" w14:textId="7302706D"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3.</w:t>
      </w:r>
      <w:r w:rsidRPr="00844CCA">
        <w:rPr>
          <w:rFonts w:ascii="Arial" w:eastAsia="Times New Roman" w:hAnsi="Arial" w:cs="Arial"/>
          <w:sz w:val="24"/>
          <w:szCs w:val="24"/>
        </w:rPr>
        <w:t xml:space="preserve"> Διεύθυνση:..........................................................................................................</w:t>
      </w:r>
    </w:p>
    <w:p w14:paraId="1536B6F4" w14:textId="77777777" w:rsidR="00844CCA" w:rsidRPr="00844CCA" w:rsidRDefault="00844CCA" w:rsidP="00844CCA">
      <w:pPr>
        <w:spacing w:after="0" w:line="240" w:lineRule="auto"/>
        <w:jc w:val="both"/>
        <w:rPr>
          <w:rFonts w:ascii="Arial" w:eastAsia="Times New Roman" w:hAnsi="Arial" w:cs="Arial"/>
          <w:sz w:val="24"/>
          <w:szCs w:val="24"/>
        </w:rPr>
      </w:pPr>
    </w:p>
    <w:p w14:paraId="6F1571C6" w14:textId="77777777"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4.</w:t>
      </w:r>
      <w:r w:rsidRPr="00844CCA">
        <w:rPr>
          <w:rFonts w:ascii="Arial" w:eastAsia="Times New Roman" w:hAnsi="Arial" w:cs="Arial"/>
          <w:sz w:val="24"/>
          <w:szCs w:val="24"/>
        </w:rPr>
        <w:t xml:space="preserve"> Τηλ.:...................................... </w:t>
      </w:r>
      <w:r w:rsidRPr="00844CCA">
        <w:rPr>
          <w:rFonts w:ascii="Arial" w:eastAsia="Times New Roman" w:hAnsi="Arial" w:cs="Arial"/>
          <w:sz w:val="24"/>
          <w:szCs w:val="24"/>
          <w:lang w:val="en-GB"/>
        </w:rPr>
        <w:t>fax</w:t>
      </w:r>
      <w:r w:rsidRPr="00844CCA">
        <w:rPr>
          <w:rFonts w:ascii="Arial" w:eastAsia="Times New Roman" w:hAnsi="Arial" w:cs="Arial"/>
          <w:sz w:val="24"/>
          <w:szCs w:val="24"/>
        </w:rPr>
        <w:t>:..........................</w:t>
      </w:r>
      <w:r w:rsidRPr="00844CCA">
        <w:rPr>
          <w:rFonts w:ascii="Arial" w:eastAsia="Times New Roman" w:hAnsi="Arial" w:cs="Arial"/>
          <w:sz w:val="24"/>
          <w:szCs w:val="24"/>
          <w:lang w:val="en-GB"/>
        </w:rPr>
        <w:t>email</w:t>
      </w:r>
      <w:r w:rsidRPr="00844CCA">
        <w:rPr>
          <w:rFonts w:ascii="Arial" w:eastAsia="Times New Roman" w:hAnsi="Arial" w:cs="Arial"/>
          <w:sz w:val="24"/>
          <w:szCs w:val="24"/>
        </w:rPr>
        <w:t>:.....................................</w:t>
      </w:r>
    </w:p>
    <w:p w14:paraId="24BAAF8B" w14:textId="77777777" w:rsidR="00844CCA" w:rsidRPr="00844CCA" w:rsidRDefault="00844CCA" w:rsidP="00844CCA">
      <w:pPr>
        <w:spacing w:after="0" w:line="240" w:lineRule="auto"/>
        <w:jc w:val="both"/>
        <w:rPr>
          <w:rFonts w:ascii="Arial" w:eastAsia="Times New Roman" w:hAnsi="Arial" w:cs="Arial"/>
          <w:sz w:val="24"/>
          <w:szCs w:val="24"/>
        </w:rPr>
      </w:pPr>
    </w:p>
    <w:p w14:paraId="28ED2FA7" w14:textId="77777777" w:rsidR="00844CCA" w:rsidRPr="00844CCA" w:rsidRDefault="00844CCA" w:rsidP="00844CCA">
      <w:pPr>
        <w:spacing w:after="0" w:line="240" w:lineRule="auto"/>
        <w:jc w:val="both"/>
        <w:rPr>
          <w:rFonts w:ascii="Arial" w:eastAsia="Times New Roman" w:hAnsi="Arial" w:cs="Arial"/>
          <w:sz w:val="24"/>
          <w:szCs w:val="24"/>
        </w:rPr>
      </w:pPr>
    </w:p>
    <w:p w14:paraId="2E49F070" w14:textId="77777777"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5.</w:t>
      </w:r>
      <w:r w:rsidRPr="00844CCA">
        <w:rPr>
          <w:rFonts w:ascii="Arial" w:eastAsia="Times New Roman" w:hAnsi="Arial" w:cs="Arial"/>
          <w:sz w:val="24"/>
          <w:szCs w:val="24"/>
        </w:rPr>
        <w:t xml:space="preserve"> Ημερομηνία Έναρξης του Προγράμματος:...........................................................</w:t>
      </w:r>
    </w:p>
    <w:p w14:paraId="6599B933" w14:textId="77777777" w:rsidR="00844CCA" w:rsidRPr="00844CCA" w:rsidRDefault="00844CCA" w:rsidP="00844CCA">
      <w:pPr>
        <w:spacing w:after="0" w:line="240" w:lineRule="auto"/>
        <w:jc w:val="both"/>
        <w:rPr>
          <w:rFonts w:ascii="Arial" w:eastAsia="Times New Roman" w:hAnsi="Arial" w:cs="Arial"/>
          <w:sz w:val="24"/>
          <w:szCs w:val="24"/>
        </w:rPr>
      </w:pPr>
    </w:p>
    <w:p w14:paraId="5562C26D" w14:textId="77777777" w:rsidR="00844CCA" w:rsidRPr="00844CCA" w:rsidRDefault="00844CCA" w:rsidP="00844CCA">
      <w:pPr>
        <w:spacing w:after="0" w:line="240" w:lineRule="auto"/>
        <w:jc w:val="both"/>
        <w:rPr>
          <w:rFonts w:ascii="Arial" w:eastAsia="Times New Roman" w:hAnsi="Arial" w:cs="Arial"/>
          <w:sz w:val="24"/>
          <w:szCs w:val="24"/>
        </w:rPr>
      </w:pPr>
    </w:p>
    <w:p w14:paraId="48C9B4D3" w14:textId="77777777"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6.</w:t>
      </w:r>
      <w:r w:rsidRPr="00844CCA">
        <w:rPr>
          <w:rFonts w:ascii="Arial" w:eastAsia="Times New Roman" w:hAnsi="Arial" w:cs="Arial"/>
          <w:sz w:val="24"/>
          <w:szCs w:val="24"/>
        </w:rPr>
        <w:t xml:space="preserve"> Πρόσωπο Επαφής / Επιστημονικά Υπεύθυνος Θεραπευτικής Δομής:......................................................................................................................</w:t>
      </w:r>
    </w:p>
    <w:p w14:paraId="7D2AEBB3" w14:textId="77777777" w:rsidR="00844CCA" w:rsidRPr="00844CCA" w:rsidRDefault="00844CCA" w:rsidP="00844CCA">
      <w:pPr>
        <w:spacing w:after="0" w:line="240" w:lineRule="auto"/>
        <w:jc w:val="both"/>
        <w:rPr>
          <w:rFonts w:ascii="Arial" w:eastAsia="Times New Roman" w:hAnsi="Arial" w:cs="Arial"/>
          <w:sz w:val="24"/>
          <w:szCs w:val="24"/>
        </w:rPr>
      </w:pPr>
    </w:p>
    <w:p w14:paraId="72A12530" w14:textId="77777777" w:rsidR="00844CCA" w:rsidRPr="00844CCA" w:rsidRDefault="00844CCA" w:rsidP="00844CCA">
      <w:pPr>
        <w:spacing w:after="0" w:line="240" w:lineRule="auto"/>
        <w:jc w:val="both"/>
        <w:rPr>
          <w:rFonts w:ascii="Arial" w:eastAsia="Times New Roman" w:hAnsi="Arial" w:cs="Arial"/>
          <w:sz w:val="24"/>
          <w:szCs w:val="24"/>
        </w:rPr>
      </w:pPr>
    </w:p>
    <w:p w14:paraId="2B1CA9AF"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b/>
          <w:sz w:val="24"/>
          <w:szCs w:val="24"/>
        </w:rPr>
        <w:t>7</w:t>
      </w:r>
      <w:r w:rsidRPr="00844CCA">
        <w:rPr>
          <w:rFonts w:ascii="Arial" w:eastAsia="Times New Roman" w:hAnsi="Arial" w:cs="Arial"/>
          <w:sz w:val="24"/>
          <w:szCs w:val="24"/>
        </w:rPr>
        <w:t>. Νομικό καθεστώς:</w:t>
      </w:r>
    </w:p>
    <w:p w14:paraId="05A6732C" w14:textId="77777777" w:rsidR="00844CCA" w:rsidRPr="00844CCA" w:rsidRDefault="00844CCA" w:rsidP="00844CCA">
      <w:pPr>
        <w:spacing w:after="0" w:line="240" w:lineRule="auto"/>
        <w:rPr>
          <w:rFonts w:ascii="Arial" w:eastAsia="Times New Roman" w:hAnsi="Arial" w:cs="Arial"/>
          <w:sz w:val="24"/>
          <w:szCs w:val="24"/>
        </w:rPr>
      </w:pPr>
    </w:p>
    <w:p w14:paraId="5D9D153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E4465C0"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ΜΚΟ/ Εθελοντικός Οργανισμός</w:t>
      </w:r>
    </w:p>
    <w:p w14:paraId="5100777A"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p>
    <w:p w14:paraId="19F45F8F"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Δημόσιος Οργανισμός</w:t>
      </w:r>
    </w:p>
    <w:p w14:paraId="4F02BB6D"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p>
    <w:p w14:paraId="36DD3391"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Ιδιωτικός/ Κερδοσκοπικός Οργανισμός</w:t>
      </w:r>
    </w:p>
    <w:p w14:paraId="5F101BE3"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p>
    <w:p w14:paraId="080AC7FB" w14:textId="77777777" w:rsidR="00844CCA" w:rsidRPr="00844CCA" w:rsidRDefault="00844CCA" w:rsidP="00844CCA">
      <w:pPr>
        <w:spacing w:after="0" w:line="240" w:lineRule="auto"/>
        <w:ind w:left="360" w:hanging="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Ιδιωτικός/ Μη Κερδοσκοπικός Οργανισμός</w:t>
      </w:r>
    </w:p>
    <w:p w14:paraId="20A6ACF8"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p>
    <w:p w14:paraId="35467631"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Άλλη:..........................................................</w:t>
      </w:r>
    </w:p>
    <w:p w14:paraId="0D0A9DBF" w14:textId="72DF1E25" w:rsidR="00844CCA" w:rsidRDefault="00844CCA" w:rsidP="00844CCA">
      <w:pPr>
        <w:spacing w:after="0" w:line="240" w:lineRule="auto"/>
        <w:rPr>
          <w:rFonts w:ascii="Arial" w:eastAsia="Times New Roman" w:hAnsi="Arial" w:cs="Arial"/>
          <w:b/>
          <w:sz w:val="24"/>
          <w:szCs w:val="24"/>
        </w:rPr>
      </w:pPr>
    </w:p>
    <w:p w14:paraId="74945E4F" w14:textId="77777777" w:rsidR="00844CCA" w:rsidRPr="00844CCA" w:rsidRDefault="00844CCA" w:rsidP="00844CCA">
      <w:pPr>
        <w:spacing w:after="0" w:line="240" w:lineRule="auto"/>
        <w:rPr>
          <w:rFonts w:ascii="Arial" w:eastAsia="Times New Roman" w:hAnsi="Arial" w:cs="Arial"/>
          <w:b/>
          <w:sz w:val="24"/>
          <w:szCs w:val="24"/>
        </w:rPr>
      </w:pPr>
    </w:p>
    <w:p w14:paraId="6B52580A" w14:textId="5EC1AC86"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b/>
          <w:sz w:val="24"/>
          <w:szCs w:val="24"/>
        </w:rPr>
        <w:t>8.</w:t>
      </w:r>
      <w:r w:rsidRPr="00844CCA">
        <w:rPr>
          <w:rFonts w:ascii="Arial" w:eastAsia="Times New Roman" w:hAnsi="Arial" w:cs="Arial"/>
          <w:sz w:val="24"/>
          <w:szCs w:val="24"/>
        </w:rPr>
        <w:t xml:space="preserve"> Είδος Προγράμματος: Εξωτερική Δομή για </w:t>
      </w:r>
      <w:r>
        <w:rPr>
          <w:rFonts w:ascii="Arial" w:eastAsia="Times New Roman" w:hAnsi="Arial" w:cs="Arial"/>
          <w:sz w:val="24"/>
          <w:szCs w:val="24"/>
        </w:rPr>
        <w:t xml:space="preserve">Ανήλικους/ Νεαρούς          </w:t>
      </w: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p>
    <w:p w14:paraId="5108658D" w14:textId="77777777" w:rsidR="00844CCA" w:rsidRPr="00844CCA" w:rsidRDefault="00844CCA" w:rsidP="00844CCA">
      <w:pPr>
        <w:spacing w:after="0" w:line="240" w:lineRule="auto"/>
        <w:rPr>
          <w:rFonts w:ascii="Arial" w:eastAsia="Times New Roman" w:hAnsi="Arial" w:cs="Arial"/>
          <w:sz w:val="24"/>
          <w:szCs w:val="24"/>
        </w:rPr>
      </w:pPr>
    </w:p>
    <w:p w14:paraId="1FE2BB33"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03D8287" w14:textId="470475D5"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Arial" w:eastAsia="Times New Roman" w:hAnsi="Arial" w:cs="Arial"/>
          <w:b/>
          <w:sz w:val="28"/>
          <w:szCs w:val="28"/>
        </w:rPr>
        <w:t>Β. ΜΕΡΟΣ</w:t>
      </w:r>
    </w:p>
    <w:p w14:paraId="32C56ECD" w14:textId="77777777" w:rsidR="00844CCA" w:rsidRPr="00844CCA" w:rsidRDefault="00844CCA" w:rsidP="00844CCA">
      <w:pPr>
        <w:spacing w:after="0" w:line="240" w:lineRule="auto"/>
        <w:rPr>
          <w:rFonts w:ascii="Arial" w:eastAsia="Times New Roman" w:hAnsi="Arial" w:cs="Arial"/>
          <w:b/>
          <w:sz w:val="28"/>
          <w:szCs w:val="28"/>
        </w:rPr>
      </w:pPr>
    </w:p>
    <w:p w14:paraId="5B388EAE" w14:textId="77777777" w:rsidR="00844CCA" w:rsidRPr="00844CCA" w:rsidRDefault="00844CCA" w:rsidP="00844CCA">
      <w:pPr>
        <w:spacing w:after="0" w:line="240" w:lineRule="auto"/>
        <w:rPr>
          <w:rFonts w:ascii="Arial" w:eastAsia="Times New Roman" w:hAnsi="Arial" w:cs="Arial"/>
          <w:b/>
          <w:sz w:val="28"/>
          <w:szCs w:val="28"/>
        </w:rPr>
      </w:pPr>
      <w:r w:rsidRPr="00844CCA">
        <w:rPr>
          <w:rFonts w:ascii="Arial" w:eastAsia="Times New Roman" w:hAnsi="Arial" w:cs="Arial"/>
          <w:b/>
          <w:sz w:val="28"/>
          <w:szCs w:val="28"/>
        </w:rPr>
        <w:t>Πρότυπα Ποιότητας Θεραπευτικών Προγραμμάτων</w:t>
      </w:r>
    </w:p>
    <w:p w14:paraId="23C68BBE" w14:textId="77777777" w:rsidR="00844CCA" w:rsidRPr="00844CCA" w:rsidRDefault="00844CCA" w:rsidP="00844CCA">
      <w:pPr>
        <w:spacing w:after="0" w:line="240" w:lineRule="auto"/>
        <w:rPr>
          <w:rFonts w:ascii="Arial" w:eastAsia="Times New Roman" w:hAnsi="Arial" w:cs="Arial"/>
          <w:b/>
          <w:sz w:val="28"/>
          <w:szCs w:val="28"/>
        </w:rPr>
      </w:pPr>
    </w:p>
    <w:p w14:paraId="12EBCC65" w14:textId="77777777" w:rsidR="00844CCA" w:rsidRPr="00844CCA" w:rsidRDefault="00844CCA" w:rsidP="00844CCA">
      <w:pPr>
        <w:spacing w:after="0" w:line="240" w:lineRule="auto"/>
        <w:jc w:val="both"/>
        <w:rPr>
          <w:rFonts w:ascii="Arial" w:eastAsia="Times New Roman" w:hAnsi="Arial" w:cs="Arial"/>
          <w:bCs/>
          <w:sz w:val="24"/>
          <w:szCs w:val="24"/>
        </w:rPr>
      </w:pPr>
      <w:r w:rsidRPr="00844CCA">
        <w:rPr>
          <w:rFonts w:ascii="Arial" w:eastAsia="Times New Roman" w:hAnsi="Arial" w:cs="Arial"/>
          <w:bCs/>
          <w:sz w:val="24"/>
          <w:szCs w:val="24"/>
        </w:rPr>
        <w:t>Σημειώνεται ότι για την συμπλήρωση του πιο κάτω εντύπου μπορείτε να συμβουλευθείτε τον Οδηγό Θεραπείας της ΑΑΕΚ (2019).</w:t>
      </w:r>
    </w:p>
    <w:p w14:paraId="7B0D0665" w14:textId="77777777" w:rsidR="00844CCA" w:rsidRPr="00844CCA" w:rsidRDefault="00844CCA" w:rsidP="00844CCA">
      <w:pPr>
        <w:spacing w:after="0" w:line="240" w:lineRule="auto"/>
        <w:jc w:val="both"/>
        <w:rPr>
          <w:rFonts w:ascii="Arial" w:eastAsia="Times New Roman" w:hAnsi="Arial" w:cs="Arial"/>
          <w:b/>
          <w:sz w:val="28"/>
          <w:szCs w:val="28"/>
        </w:rPr>
      </w:pPr>
    </w:p>
    <w:p w14:paraId="3DBB4A60" w14:textId="77777777" w:rsidR="00844CCA" w:rsidRPr="00844CCA" w:rsidRDefault="00844CCA" w:rsidP="00844CCA">
      <w:pPr>
        <w:spacing w:after="0" w:line="240" w:lineRule="auto"/>
        <w:rPr>
          <w:rFonts w:ascii="Arial" w:eastAsia="Times New Roman" w:hAnsi="Arial" w:cs="Arial"/>
          <w:b/>
          <w:sz w:val="26"/>
          <w:szCs w:val="26"/>
        </w:rPr>
      </w:pPr>
      <w:r w:rsidRPr="00844CCA">
        <w:rPr>
          <w:rFonts w:ascii="Arial" w:eastAsia="Times New Roman" w:hAnsi="Arial" w:cs="Arial"/>
          <w:b/>
          <w:sz w:val="26"/>
          <w:szCs w:val="26"/>
        </w:rPr>
        <w:t>9.</w:t>
      </w:r>
      <w:r w:rsidRPr="00844CCA">
        <w:rPr>
          <w:rFonts w:ascii="Arial" w:eastAsia="Times New Roman" w:hAnsi="Arial" w:cs="Arial"/>
          <w:sz w:val="26"/>
          <w:szCs w:val="26"/>
        </w:rPr>
        <w:t xml:space="preserve"> </w:t>
      </w:r>
      <w:r w:rsidRPr="00844CCA">
        <w:rPr>
          <w:rFonts w:ascii="Arial" w:eastAsia="Times New Roman" w:hAnsi="Arial" w:cs="Arial"/>
          <w:b/>
          <w:sz w:val="26"/>
          <w:szCs w:val="26"/>
        </w:rPr>
        <w:t>Προσβασιμότητα</w:t>
      </w:r>
    </w:p>
    <w:p w14:paraId="55211E1D" w14:textId="77777777" w:rsidR="00844CCA" w:rsidRPr="00844CCA" w:rsidRDefault="00844CCA" w:rsidP="00844CCA">
      <w:pPr>
        <w:spacing w:after="0" w:line="240" w:lineRule="auto"/>
        <w:rPr>
          <w:rFonts w:ascii="Arial" w:eastAsia="Times New Roman" w:hAnsi="Arial" w:cs="Arial"/>
          <w:b/>
          <w:sz w:val="24"/>
          <w:szCs w:val="24"/>
        </w:rPr>
      </w:pPr>
    </w:p>
    <w:p w14:paraId="728D252F" w14:textId="77777777" w:rsidR="00844CCA" w:rsidRPr="00844CCA" w:rsidRDefault="00844CCA" w:rsidP="00844CCA">
      <w:pPr>
        <w:spacing w:after="0" w:line="240" w:lineRule="auto"/>
        <w:rPr>
          <w:rFonts w:ascii="Arial" w:eastAsia="Times New Roman" w:hAnsi="Arial" w:cs="Arial"/>
          <w:sz w:val="24"/>
          <w:szCs w:val="24"/>
        </w:rPr>
      </w:pPr>
    </w:p>
    <w:p w14:paraId="2BD8766F" w14:textId="77777777" w:rsidR="00844CCA" w:rsidRPr="00844CCA" w:rsidRDefault="00844CCA" w:rsidP="00844CCA">
      <w:pPr>
        <w:spacing w:after="0" w:line="240" w:lineRule="auto"/>
        <w:ind w:left="180"/>
        <w:jc w:val="both"/>
        <w:rPr>
          <w:rFonts w:ascii="Arial" w:eastAsia="Times New Roman" w:hAnsi="Arial" w:cs="Arial"/>
          <w:sz w:val="24"/>
          <w:szCs w:val="24"/>
        </w:rPr>
      </w:pPr>
      <w:r w:rsidRPr="00844CCA">
        <w:rPr>
          <w:rFonts w:ascii="Arial" w:eastAsia="Times New Roman" w:hAnsi="Arial" w:cs="Arial"/>
          <w:b/>
          <w:sz w:val="24"/>
          <w:szCs w:val="24"/>
        </w:rPr>
        <w:t>9.1.</w:t>
      </w:r>
      <w:r w:rsidRPr="00844CCA">
        <w:rPr>
          <w:rFonts w:ascii="Arial" w:eastAsia="Times New Roman" w:hAnsi="Arial" w:cs="Arial"/>
          <w:sz w:val="24"/>
          <w:szCs w:val="24"/>
        </w:rPr>
        <w:t xml:space="preserve"> Σημειώστε κατά πόσο το πρόγραμμα σας (α) κάνει και (β) δέχεται παραπομπές με βάση τον πίνακα που ακολουθεί:</w:t>
      </w:r>
    </w:p>
    <w:p w14:paraId="2A444BA1"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9162806"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660"/>
        <w:gridCol w:w="2752"/>
      </w:tblGrid>
      <w:tr w:rsidR="00844CCA" w:rsidRPr="00844CCA" w14:paraId="45E7A90A" w14:textId="77777777" w:rsidTr="00896210">
        <w:tc>
          <w:tcPr>
            <w:tcW w:w="2784" w:type="dxa"/>
          </w:tcPr>
          <w:p w14:paraId="020A1B11" w14:textId="77777777" w:rsidR="00844CCA" w:rsidRPr="00844CCA" w:rsidRDefault="00844CCA" w:rsidP="00844CCA">
            <w:pPr>
              <w:spacing w:after="0" w:line="240" w:lineRule="auto"/>
              <w:jc w:val="center"/>
              <w:rPr>
                <w:rFonts w:ascii="Arial" w:eastAsia="Times New Roman" w:hAnsi="Arial" w:cs="Arial"/>
                <w:sz w:val="24"/>
                <w:szCs w:val="24"/>
              </w:rPr>
            </w:pPr>
            <w:r w:rsidRPr="00844CCA">
              <w:rPr>
                <w:rFonts w:ascii="Arial" w:eastAsia="Times New Roman" w:hAnsi="Arial" w:cs="Arial"/>
                <w:sz w:val="24"/>
                <w:szCs w:val="24"/>
              </w:rPr>
              <w:t>Φορείς</w:t>
            </w:r>
          </w:p>
        </w:tc>
        <w:tc>
          <w:tcPr>
            <w:tcW w:w="3001" w:type="dxa"/>
          </w:tcPr>
          <w:p w14:paraId="58BD0715" w14:textId="77777777" w:rsidR="00844CCA" w:rsidRPr="00844CCA" w:rsidRDefault="00844CCA" w:rsidP="00844CCA">
            <w:pPr>
              <w:spacing w:after="0" w:line="240" w:lineRule="auto"/>
              <w:jc w:val="center"/>
              <w:rPr>
                <w:rFonts w:ascii="Arial" w:eastAsia="Times New Roman" w:hAnsi="Arial" w:cs="Arial"/>
                <w:sz w:val="24"/>
                <w:szCs w:val="24"/>
              </w:rPr>
            </w:pPr>
            <w:r w:rsidRPr="00844CCA">
              <w:rPr>
                <w:rFonts w:ascii="Arial" w:eastAsia="Times New Roman" w:hAnsi="Arial" w:cs="Arial"/>
                <w:sz w:val="24"/>
                <w:szCs w:val="24"/>
              </w:rPr>
              <w:t>Κάνει</w:t>
            </w:r>
          </w:p>
        </w:tc>
        <w:tc>
          <w:tcPr>
            <w:tcW w:w="3071" w:type="dxa"/>
          </w:tcPr>
          <w:p w14:paraId="66C59B67" w14:textId="77777777" w:rsidR="00844CCA" w:rsidRPr="00844CCA" w:rsidRDefault="00844CCA" w:rsidP="00844CCA">
            <w:pPr>
              <w:spacing w:after="0" w:line="240" w:lineRule="auto"/>
              <w:jc w:val="center"/>
              <w:rPr>
                <w:rFonts w:ascii="Arial" w:eastAsia="Times New Roman" w:hAnsi="Arial" w:cs="Arial"/>
                <w:sz w:val="24"/>
                <w:szCs w:val="24"/>
              </w:rPr>
            </w:pPr>
            <w:r w:rsidRPr="00844CCA">
              <w:rPr>
                <w:rFonts w:ascii="Arial" w:eastAsia="Times New Roman" w:hAnsi="Arial" w:cs="Arial"/>
                <w:sz w:val="24"/>
                <w:szCs w:val="24"/>
              </w:rPr>
              <w:t>Δέχεται</w:t>
            </w:r>
          </w:p>
        </w:tc>
      </w:tr>
      <w:tr w:rsidR="00844CCA" w:rsidRPr="00844CCA" w14:paraId="0B6448A6" w14:textId="77777777" w:rsidTr="00896210">
        <w:tc>
          <w:tcPr>
            <w:tcW w:w="2784" w:type="dxa"/>
          </w:tcPr>
          <w:p w14:paraId="634CD0AD" w14:textId="77777777" w:rsidR="00844CCA" w:rsidRPr="00844CCA" w:rsidRDefault="00844CCA" w:rsidP="00844CCA">
            <w:pPr>
              <w:spacing w:after="0" w:line="240" w:lineRule="auto"/>
              <w:rPr>
                <w:rFonts w:ascii="Arial" w:eastAsia="Times New Roman" w:hAnsi="Arial" w:cs="Arial"/>
                <w:sz w:val="24"/>
                <w:szCs w:val="24"/>
              </w:rPr>
            </w:pPr>
          </w:p>
          <w:p w14:paraId="14EE7A35"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 xml:space="preserve">Ιατροί του ιδιωτικού τομέα </w:t>
            </w:r>
          </w:p>
          <w:p w14:paraId="1BD2F250"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 xml:space="preserve">  </w:t>
            </w:r>
          </w:p>
        </w:tc>
        <w:tc>
          <w:tcPr>
            <w:tcW w:w="3001" w:type="dxa"/>
          </w:tcPr>
          <w:p w14:paraId="06A69D3D"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40EAED26" w14:textId="41B235FF"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0F98A94B"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EA35798" w14:textId="64D66ABA"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r>
      <w:tr w:rsidR="00844CCA" w:rsidRPr="00844CCA" w14:paraId="24FEACE5" w14:textId="77777777" w:rsidTr="00896210">
        <w:tc>
          <w:tcPr>
            <w:tcW w:w="2784" w:type="dxa"/>
          </w:tcPr>
          <w:p w14:paraId="2143C779" w14:textId="77777777" w:rsidR="00844CCA" w:rsidRPr="00844CCA" w:rsidRDefault="00844CCA" w:rsidP="00844CCA">
            <w:pPr>
              <w:spacing w:after="0" w:line="240" w:lineRule="auto"/>
              <w:rPr>
                <w:rFonts w:ascii="Arial" w:eastAsia="Times New Roman" w:hAnsi="Arial" w:cs="Arial"/>
                <w:sz w:val="24"/>
                <w:szCs w:val="24"/>
              </w:rPr>
            </w:pPr>
          </w:p>
          <w:p w14:paraId="40482527"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 xml:space="preserve">Νοσοκομεία </w:t>
            </w:r>
            <w:r w:rsidRPr="00844CCA">
              <w:rPr>
                <w:rFonts w:ascii="Arial" w:eastAsia="Times New Roman" w:hAnsi="Arial" w:cs="Arial"/>
                <w:sz w:val="24"/>
                <w:szCs w:val="24"/>
              </w:rPr>
              <w:tab/>
            </w:r>
          </w:p>
          <w:p w14:paraId="2AC62BDA"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0F8D0624"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3031528B" w14:textId="22D6A80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c>
          <w:tcPr>
            <w:tcW w:w="3071" w:type="dxa"/>
          </w:tcPr>
          <w:p w14:paraId="6F387290"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38FF6DF" w14:textId="201673CB"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50016896" w14:textId="77777777" w:rsidTr="00896210">
        <w:tc>
          <w:tcPr>
            <w:tcW w:w="2784" w:type="dxa"/>
          </w:tcPr>
          <w:p w14:paraId="593B8589" w14:textId="77777777" w:rsidR="00844CCA" w:rsidRPr="00844CCA" w:rsidRDefault="00844CCA" w:rsidP="00844CCA">
            <w:pPr>
              <w:spacing w:after="0" w:line="240" w:lineRule="auto"/>
              <w:rPr>
                <w:rFonts w:ascii="Arial" w:eastAsia="Times New Roman" w:hAnsi="Arial" w:cs="Arial"/>
                <w:sz w:val="24"/>
                <w:szCs w:val="24"/>
              </w:rPr>
            </w:pPr>
          </w:p>
          <w:p w14:paraId="5B7EC963"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Κλειστές θεραπευτικές κοινότητες</w:t>
            </w:r>
          </w:p>
          <w:p w14:paraId="2A00B508"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782DB41E"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0C63D64B" w14:textId="5CD25E5A"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c>
          <w:tcPr>
            <w:tcW w:w="3071" w:type="dxa"/>
          </w:tcPr>
          <w:p w14:paraId="6D20A43B"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184952FD" w14:textId="62602DED"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6261AE73" w14:textId="77777777" w:rsidTr="00896210">
        <w:tc>
          <w:tcPr>
            <w:tcW w:w="2784" w:type="dxa"/>
          </w:tcPr>
          <w:p w14:paraId="61161091" w14:textId="77777777" w:rsidR="00844CCA" w:rsidRPr="00844CCA" w:rsidRDefault="00844CCA" w:rsidP="00844CCA">
            <w:pPr>
              <w:spacing w:after="0" w:line="240" w:lineRule="auto"/>
              <w:rPr>
                <w:rFonts w:ascii="Arial" w:eastAsia="Times New Roman" w:hAnsi="Arial" w:cs="Arial"/>
                <w:sz w:val="24"/>
                <w:szCs w:val="24"/>
              </w:rPr>
            </w:pPr>
          </w:p>
          <w:p w14:paraId="26866EDB"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Εξωτερικές Δομές Ψυχ. Απεξάρτησης</w:t>
            </w:r>
          </w:p>
          <w:p w14:paraId="0E579BC8"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5200016D"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5438E28" w14:textId="59E8740D"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c>
          <w:tcPr>
            <w:tcW w:w="3071" w:type="dxa"/>
          </w:tcPr>
          <w:p w14:paraId="6BB19362"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1670044D" w14:textId="28C230C1"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0AAB7DD7" w14:textId="77777777" w:rsidTr="00896210">
        <w:tc>
          <w:tcPr>
            <w:tcW w:w="2784" w:type="dxa"/>
          </w:tcPr>
          <w:p w14:paraId="586E5F9F" w14:textId="77777777" w:rsidR="00844CCA" w:rsidRPr="00844CCA" w:rsidRDefault="00844CCA" w:rsidP="00844CCA">
            <w:pPr>
              <w:spacing w:after="0" w:line="240" w:lineRule="auto"/>
              <w:rPr>
                <w:rFonts w:ascii="Arial" w:eastAsia="Times New Roman" w:hAnsi="Arial" w:cs="Arial"/>
                <w:sz w:val="24"/>
                <w:szCs w:val="24"/>
              </w:rPr>
            </w:pPr>
          </w:p>
          <w:p w14:paraId="1D573B8B"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Εσωτερικές Δομές Ψυχ. Απεξάρτησης</w:t>
            </w:r>
          </w:p>
          <w:p w14:paraId="369402BD"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6739CBD3"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2F4D3C37" w14:textId="60FBB94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410BC64C"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BC333E9" w14:textId="52425561"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32285295" w14:textId="77777777" w:rsidTr="00896210">
        <w:tc>
          <w:tcPr>
            <w:tcW w:w="2784" w:type="dxa"/>
          </w:tcPr>
          <w:p w14:paraId="70074EE2" w14:textId="77777777" w:rsidR="00844CCA" w:rsidRPr="00844CCA" w:rsidRDefault="00844CCA" w:rsidP="00844CCA">
            <w:pPr>
              <w:spacing w:after="0" w:line="240" w:lineRule="auto"/>
              <w:rPr>
                <w:rFonts w:ascii="Arial" w:eastAsia="Times New Roman" w:hAnsi="Arial" w:cs="Arial"/>
                <w:sz w:val="24"/>
                <w:szCs w:val="24"/>
              </w:rPr>
            </w:pPr>
          </w:p>
          <w:p w14:paraId="636A33A1"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Εσ. Δομές Σωματικής Αποτοξίνωσης</w:t>
            </w:r>
          </w:p>
          <w:p w14:paraId="7C4B8751"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78933AD7"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4345333B" w14:textId="1A72BB78"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50CB3247"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1E54B173" w14:textId="0272D7F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r>
      <w:tr w:rsidR="00844CCA" w:rsidRPr="00844CCA" w14:paraId="19EC010F" w14:textId="77777777" w:rsidTr="00896210">
        <w:tc>
          <w:tcPr>
            <w:tcW w:w="2784" w:type="dxa"/>
          </w:tcPr>
          <w:p w14:paraId="4FF4F4BF" w14:textId="77777777" w:rsidR="00844CCA" w:rsidRPr="00844CCA" w:rsidRDefault="00844CCA" w:rsidP="00844CCA">
            <w:pPr>
              <w:spacing w:after="0" w:line="240" w:lineRule="auto"/>
              <w:rPr>
                <w:rFonts w:ascii="Arial" w:eastAsia="Times New Roman" w:hAnsi="Arial" w:cs="Arial"/>
                <w:sz w:val="24"/>
                <w:szCs w:val="24"/>
              </w:rPr>
            </w:pPr>
          </w:p>
          <w:p w14:paraId="035E1C55"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Εξωτερικές Δομές Υποκατάστασης</w:t>
            </w:r>
          </w:p>
          <w:p w14:paraId="4C718D4B"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3B465ABA"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lastRenderedPageBreak/>
              <w:t xml:space="preserve">  </w:t>
            </w:r>
          </w:p>
          <w:p w14:paraId="15135B4D" w14:textId="6E7BAF88"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22A268A0"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4B9478D3" w14:textId="50B1368E"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59BA380D" w14:textId="77777777" w:rsidTr="00896210">
        <w:tc>
          <w:tcPr>
            <w:tcW w:w="2784" w:type="dxa"/>
          </w:tcPr>
          <w:p w14:paraId="0DF15E17" w14:textId="77777777" w:rsidR="00844CCA" w:rsidRPr="00844CCA" w:rsidRDefault="00844CCA" w:rsidP="00844CCA">
            <w:pPr>
              <w:spacing w:after="0" w:line="240" w:lineRule="auto"/>
              <w:rPr>
                <w:rFonts w:ascii="Arial" w:eastAsia="Times New Roman" w:hAnsi="Arial" w:cs="Arial"/>
                <w:sz w:val="24"/>
                <w:szCs w:val="24"/>
              </w:rPr>
            </w:pPr>
          </w:p>
          <w:p w14:paraId="7FB35053"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Κέντρα Άμεσης Πρόσβασης</w:t>
            </w:r>
            <w:r w:rsidRPr="00844CCA">
              <w:rPr>
                <w:rFonts w:ascii="Arial" w:eastAsia="Times New Roman" w:hAnsi="Arial" w:cs="Arial"/>
                <w:sz w:val="24"/>
                <w:szCs w:val="24"/>
                <w:lang w:val="en-GB"/>
              </w:rPr>
              <w:tab/>
            </w:r>
          </w:p>
          <w:p w14:paraId="1D1D744B"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0E0329B5"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2A63AAAB" w14:textId="0310BB4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4C973883"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05FE3FD" w14:textId="3C401C04"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18633C2B" w14:textId="77777777" w:rsidTr="00896210">
        <w:tc>
          <w:tcPr>
            <w:tcW w:w="2784" w:type="dxa"/>
          </w:tcPr>
          <w:p w14:paraId="58052E14"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Υπηρεσία Καταπολέμησης Ναρκωτικών</w:t>
            </w:r>
          </w:p>
        </w:tc>
        <w:tc>
          <w:tcPr>
            <w:tcW w:w="3001" w:type="dxa"/>
          </w:tcPr>
          <w:p w14:paraId="59C5898F" w14:textId="26C67AF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0A3B1A0E" w14:textId="5159B55B"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25B1E375" w14:textId="77777777" w:rsidTr="00896210">
        <w:tc>
          <w:tcPr>
            <w:tcW w:w="2784" w:type="dxa"/>
          </w:tcPr>
          <w:p w14:paraId="3207F020" w14:textId="77777777" w:rsidR="00844CCA" w:rsidRPr="00844CCA" w:rsidRDefault="00844CCA" w:rsidP="00844CCA">
            <w:pPr>
              <w:spacing w:after="0" w:line="240" w:lineRule="auto"/>
              <w:rPr>
                <w:rFonts w:ascii="Arial" w:eastAsia="Times New Roman" w:hAnsi="Arial" w:cs="Arial"/>
                <w:sz w:val="24"/>
                <w:szCs w:val="24"/>
              </w:rPr>
            </w:pPr>
          </w:p>
          <w:p w14:paraId="7593BF6F"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Φυλακές</w:t>
            </w:r>
          </w:p>
          <w:p w14:paraId="4023EDED"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3D6B6674"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5C46434F" w14:textId="798B409E"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0E911F5E"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06D21AD" w14:textId="24110B1A"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1D155D0F" w14:textId="77777777" w:rsidTr="00896210">
        <w:tc>
          <w:tcPr>
            <w:tcW w:w="2784" w:type="dxa"/>
          </w:tcPr>
          <w:p w14:paraId="346FD1DA" w14:textId="77777777" w:rsidR="00844CCA" w:rsidRPr="00844CCA" w:rsidRDefault="00844CCA" w:rsidP="00844CCA">
            <w:pPr>
              <w:spacing w:after="0" w:line="240" w:lineRule="auto"/>
              <w:rPr>
                <w:rFonts w:ascii="Arial" w:eastAsia="Times New Roman" w:hAnsi="Arial" w:cs="Arial"/>
                <w:sz w:val="24"/>
                <w:szCs w:val="24"/>
              </w:rPr>
            </w:pPr>
          </w:p>
          <w:p w14:paraId="40D26393"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Υπηρεσίες Κοινωνικής Ευημερίας</w:t>
            </w:r>
          </w:p>
          <w:p w14:paraId="6242CDE6"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37E1E60B"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04306A4" w14:textId="633BDB6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5662A8D4"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21F3B28C" w14:textId="07780EA9"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59C26FC6" w14:textId="77777777" w:rsidTr="00896210">
        <w:tc>
          <w:tcPr>
            <w:tcW w:w="2784" w:type="dxa"/>
          </w:tcPr>
          <w:p w14:paraId="579FC4C4" w14:textId="77777777" w:rsidR="00844CCA" w:rsidRPr="00844CCA" w:rsidRDefault="00844CCA" w:rsidP="00844CCA">
            <w:pPr>
              <w:spacing w:after="0" w:line="240" w:lineRule="auto"/>
              <w:rPr>
                <w:rFonts w:ascii="Arial" w:eastAsia="Times New Roman" w:hAnsi="Arial" w:cs="Arial"/>
                <w:sz w:val="24"/>
                <w:szCs w:val="24"/>
              </w:rPr>
            </w:pPr>
          </w:p>
          <w:p w14:paraId="274C7583"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Στρατός</w:t>
            </w:r>
          </w:p>
          <w:p w14:paraId="3B44E20E"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5CA10727"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289C5BBB" w14:textId="76613599"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1177D261"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3CCE849E" w14:textId="7207F6D8"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2BB84E10" w14:textId="77777777" w:rsidTr="00896210">
        <w:tc>
          <w:tcPr>
            <w:tcW w:w="2784" w:type="dxa"/>
          </w:tcPr>
          <w:p w14:paraId="1346D89F" w14:textId="77777777" w:rsidR="00844CCA" w:rsidRPr="00844CCA" w:rsidRDefault="00844CCA" w:rsidP="00844CCA">
            <w:pPr>
              <w:spacing w:after="0" w:line="240" w:lineRule="auto"/>
              <w:rPr>
                <w:rFonts w:ascii="Arial" w:eastAsia="Times New Roman" w:hAnsi="Arial" w:cs="Arial"/>
                <w:sz w:val="24"/>
                <w:szCs w:val="24"/>
              </w:rPr>
            </w:pPr>
          </w:p>
          <w:p w14:paraId="1FF10F80"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Άλλες Υπηρεσίες:</w:t>
            </w:r>
          </w:p>
          <w:p w14:paraId="7DEC5CC4"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Διευκρινίστε:...................</w:t>
            </w:r>
          </w:p>
          <w:p w14:paraId="6FAFBF0A"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w:t>
            </w:r>
          </w:p>
          <w:p w14:paraId="4440DBF1"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w:t>
            </w:r>
          </w:p>
          <w:p w14:paraId="07428964"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w:t>
            </w:r>
          </w:p>
          <w:p w14:paraId="1E9D76D4"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19E47105"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BD083A9" w14:textId="0CABD46D"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3957E919"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C9643E9" w14:textId="268B65A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bl>
    <w:p w14:paraId="58977E93"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p>
    <w:p w14:paraId="46DFA12C" w14:textId="77777777" w:rsidR="00844CCA" w:rsidRPr="00844CCA" w:rsidRDefault="00844CCA" w:rsidP="00844CCA">
      <w:pPr>
        <w:spacing w:after="0" w:line="240" w:lineRule="auto"/>
        <w:rPr>
          <w:rFonts w:ascii="Arial" w:eastAsia="Times New Roman" w:hAnsi="Arial" w:cs="Arial"/>
          <w:sz w:val="24"/>
          <w:szCs w:val="24"/>
        </w:rPr>
      </w:pPr>
    </w:p>
    <w:p w14:paraId="0C36F1AD"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 xml:space="preserve">9.2. </w:t>
      </w:r>
      <w:r w:rsidRPr="00844CCA">
        <w:rPr>
          <w:rFonts w:ascii="Arial" w:eastAsia="Times New Roman" w:hAnsi="Arial" w:cs="Arial"/>
          <w:sz w:val="24"/>
          <w:szCs w:val="24"/>
        </w:rPr>
        <w:t>Υπάρχει οποιαδήποτε οικονομική επιβάρυνση στα άτομα που εντάσσονται  στο θεραπευτικό πρόγραμμα;</w:t>
      </w:r>
    </w:p>
    <w:p w14:paraId="32E2216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28288F64"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 xml:space="preserve">Ναι             </w:t>
      </w:r>
    </w:p>
    <w:p w14:paraId="3711A56D" w14:textId="77777777" w:rsidR="00844CCA" w:rsidRPr="00844CCA" w:rsidRDefault="00844CCA" w:rsidP="00844CCA">
      <w:pPr>
        <w:spacing w:after="0" w:line="240" w:lineRule="auto"/>
        <w:rPr>
          <w:rFonts w:ascii="Arial" w:eastAsia="Times New Roman" w:hAnsi="Arial" w:cs="Arial"/>
          <w:sz w:val="24"/>
          <w:szCs w:val="24"/>
        </w:rPr>
      </w:pPr>
    </w:p>
    <w:p w14:paraId="3B0425FB"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Εξηγήστε:</w:t>
      </w:r>
    </w:p>
    <w:p w14:paraId="2931F0CA" w14:textId="77777777" w:rsidR="00844CCA" w:rsidRPr="00844CCA" w:rsidRDefault="00844CCA" w:rsidP="00844CCA">
      <w:pPr>
        <w:spacing w:after="0" w:line="240" w:lineRule="auto"/>
        <w:rPr>
          <w:rFonts w:ascii="Arial" w:eastAsia="Times New Roman" w:hAnsi="Arial" w:cs="Arial"/>
          <w:sz w:val="24"/>
          <w:szCs w:val="24"/>
        </w:rPr>
      </w:pPr>
    </w:p>
    <w:p w14:paraId="7BEF50B8"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6F88CCB"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83E1B98"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1B55382"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54519265" w14:textId="77777777" w:rsidR="00844CCA" w:rsidRPr="00844CCA" w:rsidRDefault="00844CCA" w:rsidP="00844CCA">
      <w:pPr>
        <w:spacing w:after="0" w:line="240" w:lineRule="auto"/>
        <w:rPr>
          <w:rFonts w:ascii="Arial" w:eastAsia="Times New Roman" w:hAnsi="Arial" w:cs="Arial"/>
          <w:sz w:val="24"/>
          <w:szCs w:val="24"/>
        </w:rPr>
      </w:pPr>
    </w:p>
    <w:p w14:paraId="586A0362" w14:textId="77777777" w:rsidR="00844CCA" w:rsidRPr="00844CCA" w:rsidRDefault="00844CCA" w:rsidP="00844CCA">
      <w:pPr>
        <w:spacing w:after="0" w:line="240" w:lineRule="auto"/>
        <w:rPr>
          <w:rFonts w:ascii="Arial" w:eastAsia="Times New Roman" w:hAnsi="Arial" w:cs="Arial"/>
          <w:sz w:val="24"/>
          <w:szCs w:val="24"/>
        </w:rPr>
      </w:pPr>
    </w:p>
    <w:p w14:paraId="7610A68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9.3.</w:t>
      </w:r>
      <w:r w:rsidRPr="00844CCA">
        <w:rPr>
          <w:rFonts w:ascii="Arial" w:eastAsia="Times New Roman" w:hAnsi="Arial" w:cs="Arial"/>
          <w:sz w:val="24"/>
          <w:szCs w:val="24"/>
        </w:rPr>
        <w:t xml:space="preserve"> Ποιες είναι οι μέρες και ώρες λειτουργίας του Προγράμματος;</w:t>
      </w:r>
    </w:p>
    <w:p w14:paraId="77D0B63F" w14:textId="77777777" w:rsidR="00844CCA" w:rsidRPr="00844CCA" w:rsidRDefault="00844CCA" w:rsidP="00844CCA">
      <w:pPr>
        <w:spacing w:after="0" w:line="240" w:lineRule="auto"/>
        <w:rPr>
          <w:rFonts w:ascii="Arial" w:eastAsia="Times New Roman" w:hAnsi="Arial" w:cs="Arial"/>
          <w:sz w:val="24"/>
          <w:szCs w:val="24"/>
        </w:rPr>
      </w:pPr>
      <w:bookmarkStart w:id="2" w:name="_Hlk34312305"/>
    </w:p>
    <w:p w14:paraId="1CEC73D1"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623E62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bookmarkEnd w:id="2"/>
    <w:p w14:paraId="1A42309B" w14:textId="77777777" w:rsidR="00844CCA" w:rsidRPr="00844CCA" w:rsidRDefault="00844CCA" w:rsidP="00844CCA">
      <w:pPr>
        <w:spacing w:after="0" w:line="240" w:lineRule="auto"/>
        <w:ind w:left="180"/>
        <w:rPr>
          <w:rFonts w:ascii="Arial" w:eastAsia="Times New Roman" w:hAnsi="Arial" w:cs="Arial"/>
          <w:sz w:val="24"/>
          <w:szCs w:val="24"/>
        </w:rPr>
      </w:pPr>
    </w:p>
    <w:p w14:paraId="784F5F21" w14:textId="77777777" w:rsidR="00844CCA" w:rsidRPr="00844CCA" w:rsidRDefault="00844CCA" w:rsidP="00844CCA">
      <w:pPr>
        <w:spacing w:after="0" w:line="240" w:lineRule="auto"/>
        <w:ind w:left="180"/>
        <w:rPr>
          <w:rFonts w:ascii="Arial" w:eastAsia="Times New Roman" w:hAnsi="Arial" w:cs="Arial"/>
          <w:sz w:val="24"/>
          <w:szCs w:val="24"/>
        </w:rPr>
      </w:pPr>
    </w:p>
    <w:p w14:paraId="1801775E" w14:textId="77777777" w:rsidR="00844CCA" w:rsidRPr="00844CCA" w:rsidRDefault="00844CCA" w:rsidP="00844CCA">
      <w:pPr>
        <w:spacing w:after="0" w:line="240" w:lineRule="auto"/>
        <w:ind w:left="180"/>
        <w:rPr>
          <w:rFonts w:ascii="Arial" w:eastAsia="Times New Roman" w:hAnsi="Arial" w:cs="Arial"/>
          <w:sz w:val="24"/>
          <w:szCs w:val="24"/>
        </w:rPr>
      </w:pPr>
    </w:p>
    <w:p w14:paraId="0B4D06BA" w14:textId="77777777" w:rsidR="00844CCA" w:rsidRPr="00844CCA" w:rsidRDefault="00844CCA" w:rsidP="00844CCA">
      <w:pPr>
        <w:spacing w:after="0" w:line="240" w:lineRule="auto"/>
        <w:ind w:left="180"/>
        <w:rPr>
          <w:rFonts w:ascii="Arial" w:eastAsia="Times New Roman" w:hAnsi="Arial" w:cs="Arial"/>
          <w:sz w:val="24"/>
          <w:szCs w:val="24"/>
        </w:rPr>
      </w:pPr>
    </w:p>
    <w:p w14:paraId="2507BC2D" w14:textId="77777777" w:rsidR="00844CCA" w:rsidRPr="00844CCA" w:rsidRDefault="00844CCA" w:rsidP="00844CCA">
      <w:pPr>
        <w:spacing w:after="0" w:line="240" w:lineRule="auto"/>
        <w:ind w:left="180"/>
        <w:rPr>
          <w:rFonts w:ascii="Arial" w:eastAsia="Times New Roman" w:hAnsi="Arial" w:cs="Arial"/>
          <w:sz w:val="24"/>
          <w:szCs w:val="24"/>
        </w:rPr>
      </w:pPr>
    </w:p>
    <w:p w14:paraId="34CAE370"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 xml:space="preserve">9.4. </w:t>
      </w:r>
      <w:r w:rsidRPr="00844CCA">
        <w:rPr>
          <w:rFonts w:ascii="Arial" w:eastAsia="Times New Roman" w:hAnsi="Arial" w:cs="Arial"/>
          <w:sz w:val="24"/>
          <w:szCs w:val="24"/>
        </w:rPr>
        <w:t xml:space="preserve">Ποια είναι η δυναμικότητα του προγράμματος; </w:t>
      </w:r>
    </w:p>
    <w:p w14:paraId="66841867" w14:textId="77777777" w:rsidR="00844CCA" w:rsidRPr="00844CCA" w:rsidRDefault="00844CCA" w:rsidP="00844CCA">
      <w:pPr>
        <w:spacing w:after="0" w:line="240" w:lineRule="auto"/>
        <w:ind w:left="180"/>
        <w:rPr>
          <w:rFonts w:ascii="Arial" w:eastAsia="Times New Roman" w:hAnsi="Arial" w:cs="Arial"/>
          <w:sz w:val="24"/>
          <w:szCs w:val="24"/>
        </w:rPr>
      </w:pPr>
    </w:p>
    <w:p w14:paraId="74A903A7" w14:textId="77777777" w:rsidR="00844CCA" w:rsidRPr="00844CCA" w:rsidRDefault="00844CCA" w:rsidP="00844CCA">
      <w:pPr>
        <w:spacing w:after="0" w:line="240" w:lineRule="auto"/>
        <w:ind w:left="180"/>
        <w:rPr>
          <w:rFonts w:ascii="Arial" w:eastAsia="Times New Roman" w:hAnsi="Arial" w:cs="Arial"/>
          <w:sz w:val="24"/>
          <w:szCs w:val="24"/>
        </w:rPr>
      </w:pPr>
    </w:p>
    <w:p w14:paraId="12FE0E8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77F805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16B981F" w14:textId="77777777" w:rsidR="00844CCA" w:rsidRPr="00844CCA" w:rsidRDefault="00844CCA" w:rsidP="00844CCA">
      <w:pPr>
        <w:spacing w:after="0" w:line="240" w:lineRule="auto"/>
        <w:ind w:left="180"/>
        <w:rPr>
          <w:rFonts w:ascii="Arial" w:eastAsia="Times New Roman" w:hAnsi="Arial" w:cs="Arial"/>
          <w:sz w:val="24"/>
          <w:szCs w:val="24"/>
        </w:rPr>
      </w:pPr>
    </w:p>
    <w:p w14:paraId="07B7A32C" w14:textId="77777777" w:rsidR="00844CCA" w:rsidRPr="00844CCA" w:rsidRDefault="00844CCA" w:rsidP="00844CCA">
      <w:pPr>
        <w:spacing w:after="0" w:line="240" w:lineRule="auto"/>
        <w:ind w:left="180"/>
        <w:rPr>
          <w:rFonts w:ascii="Arial" w:eastAsia="Times New Roman" w:hAnsi="Arial" w:cs="Arial"/>
          <w:sz w:val="24"/>
          <w:szCs w:val="24"/>
        </w:rPr>
      </w:pPr>
    </w:p>
    <w:p w14:paraId="2AFB9485"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0"/>
          <w:szCs w:val="20"/>
        </w:rPr>
        <w:t xml:space="preserve">   </w:t>
      </w:r>
      <w:r w:rsidRPr="00844CCA">
        <w:rPr>
          <w:rFonts w:ascii="Arial" w:eastAsia="Times New Roman" w:hAnsi="Arial" w:cs="Arial"/>
          <w:b/>
          <w:bCs/>
          <w:sz w:val="20"/>
          <w:szCs w:val="20"/>
        </w:rPr>
        <w:t>9.5.</w:t>
      </w:r>
      <w:r w:rsidRPr="00844CCA">
        <w:rPr>
          <w:rFonts w:ascii="Arial" w:eastAsia="Times New Roman" w:hAnsi="Arial" w:cs="Arial"/>
          <w:sz w:val="20"/>
          <w:szCs w:val="20"/>
        </w:rPr>
        <w:t xml:space="preserve"> </w:t>
      </w:r>
      <w:r w:rsidRPr="00844CCA">
        <w:rPr>
          <w:rFonts w:ascii="Arial" w:eastAsia="Times New Roman" w:hAnsi="Arial" w:cs="Arial"/>
          <w:sz w:val="24"/>
          <w:szCs w:val="24"/>
        </w:rPr>
        <w:t xml:space="preserve">Σε ποιες γλώσσες παρέχονται οι υπηρεσίες; Υπάρχει δυνατότητα παροχής υπηρεσιών μεταφραστή όπου κρίνεται αναγκαίο; </w:t>
      </w:r>
    </w:p>
    <w:p w14:paraId="107D7B60" w14:textId="77777777" w:rsidR="00844CCA" w:rsidRPr="00844CCA" w:rsidRDefault="00844CCA" w:rsidP="00844CCA">
      <w:pPr>
        <w:spacing w:after="0" w:line="240" w:lineRule="auto"/>
        <w:rPr>
          <w:rFonts w:ascii="Arial" w:eastAsia="Times New Roman" w:hAnsi="Arial" w:cs="Arial"/>
          <w:sz w:val="24"/>
          <w:szCs w:val="24"/>
        </w:rPr>
      </w:pPr>
    </w:p>
    <w:p w14:paraId="38F2C92C" w14:textId="77777777" w:rsidR="00844CCA" w:rsidRPr="00844CCA" w:rsidRDefault="00844CCA" w:rsidP="00844CCA">
      <w:pPr>
        <w:spacing w:after="0" w:line="240" w:lineRule="auto"/>
        <w:ind w:left="180"/>
        <w:rPr>
          <w:rFonts w:ascii="Arial" w:eastAsia="Times New Roman" w:hAnsi="Arial" w:cs="Arial"/>
          <w:sz w:val="24"/>
          <w:szCs w:val="24"/>
        </w:rPr>
      </w:pPr>
    </w:p>
    <w:p w14:paraId="551C78C5"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0520AF6"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67B60B3" w14:textId="77777777" w:rsidR="00844CCA" w:rsidRPr="00844CCA" w:rsidRDefault="00844CCA" w:rsidP="00844CCA">
      <w:pPr>
        <w:spacing w:after="0" w:line="240" w:lineRule="auto"/>
        <w:rPr>
          <w:rFonts w:ascii="Arial" w:eastAsia="Times New Roman" w:hAnsi="Arial" w:cs="Arial"/>
          <w:sz w:val="24"/>
          <w:szCs w:val="24"/>
        </w:rPr>
      </w:pPr>
    </w:p>
    <w:p w14:paraId="66398AFE" w14:textId="77777777" w:rsidR="00844CCA" w:rsidRPr="00844CCA" w:rsidRDefault="00844CCA" w:rsidP="00844CCA">
      <w:pPr>
        <w:spacing w:after="0" w:line="240" w:lineRule="auto"/>
        <w:ind w:left="180"/>
        <w:rPr>
          <w:rFonts w:ascii="Arial" w:eastAsia="Times New Roman" w:hAnsi="Arial" w:cs="Arial"/>
          <w:sz w:val="24"/>
          <w:szCs w:val="24"/>
        </w:rPr>
      </w:pPr>
    </w:p>
    <w:p w14:paraId="4896158E" w14:textId="77777777" w:rsidR="00844CCA" w:rsidRPr="00844CCA" w:rsidRDefault="00844CCA" w:rsidP="00844CCA">
      <w:pPr>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9.6.</w:t>
      </w:r>
      <w:r w:rsidRPr="00844CCA">
        <w:rPr>
          <w:rFonts w:ascii="Arial" w:eastAsia="Times New Roman" w:hAnsi="Arial" w:cs="Arial"/>
          <w:sz w:val="24"/>
          <w:szCs w:val="24"/>
        </w:rPr>
        <w:t xml:space="preserve"> Η τοποθεσία των εγκαταστάσεων του προγράμματος είναι εύκολα προσβάσιμη; (π.χ. διαθεσιμότητα συγκοινωνίας)</w:t>
      </w:r>
    </w:p>
    <w:p w14:paraId="40C5B5EA"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7BE096DD"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w:t>
      </w:r>
    </w:p>
    <w:p w14:paraId="720899B6"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EFDDE04"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C3B25E0"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04290E32" w14:textId="77777777" w:rsidR="00844CCA" w:rsidRPr="00844CCA" w:rsidRDefault="00844CCA" w:rsidP="00844CCA">
      <w:pPr>
        <w:spacing w:after="0" w:line="240" w:lineRule="auto"/>
        <w:rPr>
          <w:rFonts w:ascii="Arial" w:eastAsia="Times New Roman" w:hAnsi="Arial" w:cs="Arial"/>
          <w:sz w:val="24"/>
          <w:szCs w:val="24"/>
        </w:rPr>
      </w:pPr>
    </w:p>
    <w:p w14:paraId="3612458B"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Εξηγήστε:</w:t>
      </w:r>
    </w:p>
    <w:p w14:paraId="7602B3DE" w14:textId="77777777" w:rsidR="00844CCA" w:rsidRPr="00844CCA" w:rsidRDefault="00844CCA" w:rsidP="00844CCA">
      <w:pPr>
        <w:spacing w:after="0" w:line="240" w:lineRule="auto"/>
        <w:rPr>
          <w:rFonts w:ascii="Arial" w:eastAsia="Times New Roman" w:hAnsi="Arial" w:cs="Arial"/>
          <w:sz w:val="24"/>
          <w:szCs w:val="24"/>
        </w:rPr>
      </w:pPr>
    </w:p>
    <w:p w14:paraId="60BB4BB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C53FC3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CFF1921"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173D058"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30C9324"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54759761" w14:textId="77777777" w:rsidR="00844CCA" w:rsidRPr="00844CCA" w:rsidRDefault="00844CCA" w:rsidP="00844CCA">
      <w:pPr>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9.7.</w:t>
      </w:r>
      <w:r w:rsidRPr="00844CCA">
        <w:rPr>
          <w:rFonts w:ascii="Arial" w:eastAsia="Times New Roman" w:hAnsi="Arial" w:cs="Arial"/>
          <w:sz w:val="24"/>
          <w:szCs w:val="24"/>
        </w:rPr>
        <w:t xml:space="preserve"> Περιγράψτε τα κριτήρια εισδοχής (</w:t>
      </w:r>
      <w:r w:rsidRPr="00844CCA">
        <w:rPr>
          <w:rFonts w:ascii="Arial" w:eastAsia="Times New Roman" w:hAnsi="Arial" w:cs="Arial"/>
          <w:sz w:val="24"/>
          <w:szCs w:val="24"/>
          <w:lang w:val="en-GB"/>
        </w:rPr>
        <w:t>eligibility</w:t>
      </w:r>
      <w:r w:rsidRPr="00844CCA">
        <w:rPr>
          <w:rFonts w:ascii="Arial" w:eastAsia="Times New Roman" w:hAnsi="Arial" w:cs="Arial"/>
          <w:sz w:val="24"/>
          <w:szCs w:val="24"/>
        </w:rPr>
        <w:t xml:space="preserve"> </w:t>
      </w:r>
      <w:r w:rsidRPr="00844CCA">
        <w:rPr>
          <w:rFonts w:ascii="Arial" w:eastAsia="Times New Roman" w:hAnsi="Arial" w:cs="Arial"/>
          <w:sz w:val="24"/>
          <w:szCs w:val="24"/>
          <w:lang w:val="en-GB"/>
        </w:rPr>
        <w:t>criteria</w:t>
      </w:r>
      <w:r w:rsidRPr="00844CCA">
        <w:rPr>
          <w:rFonts w:ascii="Arial" w:eastAsia="Times New Roman" w:hAnsi="Arial" w:cs="Arial"/>
          <w:sz w:val="24"/>
          <w:szCs w:val="24"/>
        </w:rPr>
        <w:t>) και τα κριτήρια αποκλεισμού από το πρόγραμμα:</w:t>
      </w:r>
    </w:p>
    <w:p w14:paraId="3E3D5322"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51AB1299"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AF549DB"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F1F1AF8"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075A6FB8" w14:textId="77777777" w:rsidR="00844CCA" w:rsidRPr="00844CCA" w:rsidRDefault="00844CCA" w:rsidP="00844CCA">
      <w:pPr>
        <w:tabs>
          <w:tab w:val="center" w:pos="900"/>
        </w:tabs>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9.8.</w:t>
      </w:r>
      <w:r w:rsidRPr="00844CCA">
        <w:rPr>
          <w:rFonts w:ascii="Arial" w:eastAsia="Times New Roman" w:hAnsi="Arial" w:cs="Arial"/>
          <w:sz w:val="24"/>
          <w:szCs w:val="24"/>
        </w:rPr>
        <w:t xml:space="preserve"> Περιγράψτε την εκστρατεία ενημέρωσης του κοινού που πραγματοποιείται σε σχέση με το θεραπευτικό σας Πρόγραμμα </w:t>
      </w:r>
    </w:p>
    <w:p w14:paraId="337C8E3B" w14:textId="77777777" w:rsidR="00844CCA" w:rsidRPr="00844CCA" w:rsidRDefault="00844CCA" w:rsidP="00844CCA">
      <w:pPr>
        <w:tabs>
          <w:tab w:val="center" w:pos="900"/>
        </w:tabs>
        <w:spacing w:after="0" w:line="240" w:lineRule="auto"/>
        <w:rPr>
          <w:rFonts w:ascii="Times New Roman" w:eastAsia="Times New Roman" w:hAnsi="Times New Roman" w:cs="Times New Roman"/>
          <w:sz w:val="24"/>
          <w:szCs w:val="24"/>
        </w:rPr>
      </w:pPr>
    </w:p>
    <w:p w14:paraId="4C69439A"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D53406F"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p>
    <w:p w14:paraId="7DDBEC30"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900F607"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4EB6FD7"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472E6A57"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10. Στοχοθέτηση Ειδικών Υπο-ομάδων</w:t>
      </w:r>
    </w:p>
    <w:p w14:paraId="5AB26046" w14:textId="77777777" w:rsidR="00844CCA" w:rsidRPr="00844CCA" w:rsidRDefault="00844CCA" w:rsidP="00844CCA">
      <w:pPr>
        <w:spacing w:after="0" w:line="240" w:lineRule="auto"/>
        <w:rPr>
          <w:rFonts w:ascii="Arial" w:eastAsia="Times New Roman" w:hAnsi="Arial" w:cs="Arial"/>
          <w:b/>
          <w:sz w:val="24"/>
          <w:szCs w:val="24"/>
        </w:rPr>
      </w:pPr>
    </w:p>
    <w:p w14:paraId="08244103" w14:textId="77777777" w:rsidR="00844CCA" w:rsidRPr="00844CCA" w:rsidRDefault="00844CCA" w:rsidP="00844CCA">
      <w:pPr>
        <w:spacing w:after="0" w:line="240" w:lineRule="auto"/>
        <w:rPr>
          <w:rFonts w:ascii="Arial" w:eastAsia="Times New Roman" w:hAnsi="Arial" w:cs="Arial"/>
          <w:b/>
          <w:sz w:val="24"/>
          <w:szCs w:val="24"/>
        </w:rPr>
      </w:pPr>
    </w:p>
    <w:p w14:paraId="71DED2EC" w14:textId="77777777" w:rsidR="00844CCA" w:rsidRPr="00844CCA" w:rsidRDefault="00844CCA" w:rsidP="00844CCA">
      <w:pPr>
        <w:spacing w:after="0" w:line="360" w:lineRule="auto"/>
        <w:ind w:left="180"/>
        <w:rPr>
          <w:rFonts w:ascii="Arial" w:eastAsia="Times New Roman" w:hAnsi="Arial" w:cs="Arial"/>
          <w:b/>
          <w:sz w:val="24"/>
          <w:szCs w:val="24"/>
        </w:rPr>
      </w:pPr>
      <w:r w:rsidRPr="00844CCA">
        <w:rPr>
          <w:rFonts w:ascii="Arial" w:eastAsia="Times New Roman" w:hAnsi="Arial" w:cs="Arial"/>
          <w:b/>
          <w:sz w:val="24"/>
          <w:szCs w:val="24"/>
        </w:rPr>
        <w:t>10.1. Σημειώστε σε ποιες από τις πιο κάτω ομάδες προσφέρονται εξειδικευμένες υπηρεσίες από το θεραπευτικό πρόγραμμα:</w:t>
      </w:r>
    </w:p>
    <w:p w14:paraId="0C4EA8D7"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40AFF26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Γυναίκες</w:t>
      </w:r>
    </w:p>
    <w:p w14:paraId="38F26EDF"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7942F9D"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Μετανάστες</w:t>
      </w:r>
    </w:p>
    <w:p w14:paraId="1AF36245" w14:textId="77777777" w:rsidR="00844CCA" w:rsidRPr="00844CCA" w:rsidRDefault="00844CCA" w:rsidP="00844CCA">
      <w:pPr>
        <w:spacing w:after="0" w:line="240" w:lineRule="auto"/>
        <w:rPr>
          <w:rFonts w:ascii="Arial" w:eastAsia="Times New Roman" w:hAnsi="Arial" w:cs="Arial"/>
          <w:sz w:val="24"/>
          <w:szCs w:val="24"/>
        </w:rPr>
      </w:pPr>
    </w:p>
    <w:p w14:paraId="060DA871"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Άτομα με συννοσηρότητα</w:t>
      </w:r>
    </w:p>
    <w:p w14:paraId="5503B371" w14:textId="77777777" w:rsidR="00844CCA" w:rsidRPr="00844CCA" w:rsidRDefault="00844CCA" w:rsidP="00844CCA">
      <w:pPr>
        <w:spacing w:after="0" w:line="240" w:lineRule="auto"/>
        <w:ind w:left="180"/>
        <w:rPr>
          <w:rFonts w:ascii="Arial" w:eastAsia="Times New Roman" w:hAnsi="Arial" w:cs="Arial"/>
          <w:sz w:val="24"/>
          <w:szCs w:val="24"/>
        </w:rPr>
      </w:pPr>
    </w:p>
    <w:p w14:paraId="0A07DF54"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Άτομα από το Σύστημα Ποινικής Δικαιοσύνης</w:t>
      </w:r>
    </w:p>
    <w:p w14:paraId="6B0F54D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637505E"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Άλλες ομάδες: ..............................................................................................</w:t>
      </w:r>
    </w:p>
    <w:p w14:paraId="5312F4E6"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949F1BA"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44CB1BB3"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 xml:space="preserve">10.2. </w:t>
      </w:r>
      <w:r w:rsidRPr="00844CCA">
        <w:rPr>
          <w:rFonts w:ascii="Arial" w:eastAsia="Times New Roman" w:hAnsi="Arial" w:cs="Arial"/>
          <w:sz w:val="24"/>
          <w:szCs w:val="24"/>
        </w:rPr>
        <w:t>Περιγράψτε εν συντομία τα εξειδικευμένα προγράμματα/παρεμβάσεις που προσφέρονται στις πιο πάνω ομάδες.</w:t>
      </w:r>
    </w:p>
    <w:p w14:paraId="3EF28588"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78F994A2"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9C81014"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2B1D813F"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25F40749"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11. Αξιολόγηση του ατόμου</w:t>
      </w:r>
    </w:p>
    <w:p w14:paraId="1DC8343E" w14:textId="77777777" w:rsidR="00844CCA" w:rsidRPr="00844CCA" w:rsidRDefault="00844CCA" w:rsidP="00844CCA">
      <w:pPr>
        <w:spacing w:after="0" w:line="240" w:lineRule="auto"/>
        <w:rPr>
          <w:rFonts w:ascii="Arial" w:eastAsia="Times New Roman" w:hAnsi="Arial" w:cs="Arial"/>
          <w:b/>
          <w:sz w:val="24"/>
          <w:szCs w:val="24"/>
        </w:rPr>
      </w:pPr>
    </w:p>
    <w:p w14:paraId="2488F542" w14:textId="77777777" w:rsidR="00844CCA" w:rsidRPr="00844CCA" w:rsidRDefault="00844CCA" w:rsidP="00844CCA">
      <w:pPr>
        <w:spacing w:after="0" w:line="240" w:lineRule="auto"/>
        <w:rPr>
          <w:rFonts w:ascii="Arial" w:eastAsia="Times New Roman" w:hAnsi="Arial" w:cs="Arial"/>
          <w:b/>
          <w:sz w:val="24"/>
          <w:szCs w:val="24"/>
        </w:rPr>
      </w:pPr>
    </w:p>
    <w:p w14:paraId="3535AA70"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t>11.1.</w:t>
      </w:r>
      <w:r w:rsidRPr="00844CCA">
        <w:rPr>
          <w:rFonts w:ascii="Arial" w:eastAsia="Times New Roman" w:hAnsi="Arial" w:cs="Arial"/>
          <w:sz w:val="24"/>
          <w:szCs w:val="24"/>
        </w:rPr>
        <w:t xml:space="preserve"> Το άτομο που προσεγγίζει το θεραπευτικό πρόγραμμα αξιολογείται; </w:t>
      </w:r>
    </w:p>
    <w:p w14:paraId="66D84CC6"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30629B7"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E7B0687"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 xml:space="preserve">Ναι, πάντοτε </w:t>
      </w:r>
    </w:p>
    <w:p w14:paraId="00B659F7"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6EA60203"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71A83083"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5C5A0DE5"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05D3F13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2ED9C1D1"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2ED4BE9"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t>11.2.</w:t>
      </w:r>
      <w:r w:rsidRPr="00844CCA">
        <w:rPr>
          <w:rFonts w:ascii="Arial" w:eastAsia="Times New Roman" w:hAnsi="Arial" w:cs="Arial"/>
          <w:sz w:val="24"/>
          <w:szCs w:val="24"/>
        </w:rPr>
        <w:t xml:space="preserve"> Παρακαλώ σημειώστε κατά πόσο αξιολογούνται τα πιο κάτω:</w:t>
      </w:r>
    </w:p>
    <w:p w14:paraId="14861372"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6A4C22B" w14:textId="53E048B2"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Ιστορικό χρήσης</w:t>
      </w:r>
      <w:r w:rsidRPr="00844CCA">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w:t>
      </w:r>
      <w:r w:rsidRPr="00844CCA">
        <w:rPr>
          <w:rFonts w:ascii="Times New Roman" w:eastAsia="Times New Roman" w:hAnsi="Times New Roman" w:cs="Times New Roman"/>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 </w:t>
      </w:r>
    </w:p>
    <w:p w14:paraId="29B9EFF2"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5D36E85C" w14:textId="4CC78A3D"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Μολυσματικές Ασθένειες</w:t>
      </w:r>
      <w:r w:rsidRPr="00844CCA">
        <w:rPr>
          <w:rFonts w:ascii="Times New Roman" w:eastAsia="Times New Roman" w:hAnsi="Times New Roman" w:cs="Times New Roman"/>
          <w:sz w:val="23"/>
          <w:szCs w:val="23"/>
        </w:rPr>
        <w:t xml:space="preserve">  </w:t>
      </w:r>
      <w:r w:rsidR="002827AD">
        <w:rPr>
          <w:rFonts w:ascii="Times New Roman" w:eastAsia="Times New Roman" w:hAnsi="Times New Roman" w:cs="Times New Roman"/>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 </w:t>
      </w:r>
    </w:p>
    <w:p w14:paraId="1E7CFC46" w14:textId="77777777" w:rsidR="00844CCA" w:rsidRPr="00844CCA" w:rsidRDefault="00844CCA" w:rsidP="00844CCA">
      <w:pPr>
        <w:tabs>
          <w:tab w:val="left" w:pos="3420"/>
          <w:tab w:val="left" w:pos="4320"/>
          <w:tab w:val="left" w:pos="5760"/>
        </w:tabs>
        <w:spacing w:after="0" w:line="240" w:lineRule="auto"/>
        <w:ind w:left="54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(με εργαστηριακές εξετάσεις)</w:t>
      </w:r>
    </w:p>
    <w:p w14:paraId="3BE6BDA8" w14:textId="77777777" w:rsidR="00844CCA" w:rsidRPr="00844CCA" w:rsidRDefault="00844CCA" w:rsidP="00844CCA">
      <w:pPr>
        <w:tabs>
          <w:tab w:val="left" w:pos="3420"/>
          <w:tab w:val="left" w:pos="4320"/>
          <w:tab w:val="left" w:pos="5760"/>
        </w:tabs>
        <w:spacing w:after="0" w:line="240" w:lineRule="auto"/>
        <w:ind w:left="540"/>
        <w:rPr>
          <w:rFonts w:ascii="Times New Roman" w:eastAsia="Times New Roman" w:hAnsi="Times New Roman" w:cs="Times New Roman"/>
          <w:sz w:val="24"/>
          <w:szCs w:val="24"/>
        </w:rPr>
      </w:pPr>
    </w:p>
    <w:p w14:paraId="1E06A0AA" w14:textId="3777515E"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Επικίνδυνη Συμπεριφορά</w:t>
      </w:r>
      <w:r w:rsidR="002827AD">
        <w:rPr>
          <w:rFonts w:ascii="Arial" w:eastAsia="Times New Roman" w:hAnsi="Arial" w:cs="Arial"/>
          <w:sz w:val="23"/>
          <w:szCs w:val="23"/>
        </w:rPr>
        <w:t xml:space="preserve">  </w:t>
      </w:r>
      <w:r>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 xml:space="preserve">      </w:t>
      </w:r>
    </w:p>
    <w:p w14:paraId="7F4E49EF"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79774E28" w14:textId="0F58F7DB"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 xml:space="preserve">Ψυχικά Προβλήματα </w:t>
      </w:r>
      <w:r>
        <w:rPr>
          <w:rFonts w:ascii="Arial" w:eastAsia="Times New Roman" w:hAnsi="Arial" w:cs="Arial"/>
          <w:sz w:val="23"/>
          <w:szCs w:val="23"/>
        </w:rPr>
        <w:t xml:space="preserve">      </w:t>
      </w:r>
      <w:r w:rsidR="005926CC">
        <w:rPr>
          <w:rFonts w:ascii="Arial" w:eastAsia="Times New Roman" w:hAnsi="Arial" w:cs="Arial"/>
          <w:sz w:val="23"/>
          <w:szCs w:val="23"/>
        </w:rPr>
        <w:t xml:space="preserve">  </w:t>
      </w:r>
      <w:r>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p>
    <w:p w14:paraId="70FE49F1"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844CCA">
        <w:rPr>
          <w:rFonts w:ascii="Arial" w:eastAsia="Times New Roman" w:hAnsi="Arial" w:cs="Arial"/>
          <w:sz w:val="23"/>
          <w:szCs w:val="23"/>
        </w:rPr>
        <w:t xml:space="preserve">        </w:t>
      </w:r>
    </w:p>
    <w:p w14:paraId="666794AA" w14:textId="4257A590"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Προβλήματα υγείας           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p>
    <w:p w14:paraId="2EBF302D"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77A7EFD5" w14:textId="67C31709"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 xml:space="preserve">Οικογενειακές και </w:t>
      </w:r>
      <w:r w:rsidR="005926CC">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002827AD">
        <w:rPr>
          <w:rFonts w:ascii="Arial" w:eastAsia="Times New Roman" w:hAnsi="Arial" w:cs="Arial"/>
          <w:sz w:val="23"/>
          <w:szCs w:val="23"/>
        </w:rPr>
        <w:t xml:space="preserve"> </w:t>
      </w:r>
      <w:r w:rsidR="005926CC" w:rsidRPr="00844CCA">
        <w:rPr>
          <w:rFonts w:ascii="Times New Roman" w:eastAsia="Times New Roman" w:hAnsi="Times New Roman" w:cs="Times New Roman"/>
          <w:sz w:val="23"/>
          <w:szCs w:val="23"/>
        </w:rPr>
        <w:t>⁯</w:t>
      </w:r>
    </w:p>
    <w:p w14:paraId="00A8B525"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844CCA">
        <w:rPr>
          <w:rFonts w:ascii="Arial" w:eastAsia="Times New Roman" w:hAnsi="Arial" w:cs="Arial"/>
          <w:sz w:val="23"/>
          <w:szCs w:val="23"/>
        </w:rPr>
        <w:t xml:space="preserve">      διαπροσωπικές σχέσεις </w:t>
      </w:r>
    </w:p>
    <w:p w14:paraId="6339FC2B" w14:textId="77777777" w:rsidR="00844CCA" w:rsidRPr="00844CCA" w:rsidRDefault="00844CCA" w:rsidP="00844CCA">
      <w:pPr>
        <w:tabs>
          <w:tab w:val="left" w:pos="3420"/>
          <w:tab w:val="left" w:pos="4320"/>
          <w:tab w:val="left" w:pos="5760"/>
        </w:tabs>
        <w:spacing w:after="0" w:line="240" w:lineRule="auto"/>
        <w:rPr>
          <w:rFonts w:ascii="Times New Roman" w:eastAsia="Times New Roman" w:hAnsi="Times New Roman" w:cs="Times New Roman"/>
          <w:sz w:val="23"/>
          <w:szCs w:val="23"/>
        </w:rPr>
      </w:pPr>
    </w:p>
    <w:p w14:paraId="428BF283" w14:textId="3CDD46E7" w:rsidR="00844CCA" w:rsidRPr="00844CCA" w:rsidRDefault="00844CCA">
      <w:pPr>
        <w:numPr>
          <w:ilvl w:val="0"/>
          <w:numId w:val="4"/>
        </w:numPr>
        <w:tabs>
          <w:tab w:val="num" w:pos="540"/>
          <w:tab w:val="left" w:pos="3420"/>
          <w:tab w:val="left" w:pos="4320"/>
          <w:tab w:val="left" w:pos="5760"/>
        </w:tabs>
        <w:spacing w:after="0" w:line="240" w:lineRule="auto"/>
        <w:ind w:hanging="540"/>
        <w:rPr>
          <w:rFonts w:ascii="Times New Roman" w:eastAsia="Times New Roman" w:hAnsi="Times New Roman" w:cs="Times New Roman"/>
          <w:sz w:val="23"/>
          <w:szCs w:val="23"/>
        </w:rPr>
      </w:pPr>
      <w:r w:rsidRPr="00844CCA">
        <w:rPr>
          <w:rFonts w:ascii="Arial" w:eastAsia="Times New Roman" w:hAnsi="Arial" w:cs="Arial"/>
          <w:sz w:val="23"/>
          <w:szCs w:val="23"/>
        </w:rPr>
        <w:t xml:space="preserve">Επαγγελματική κατάσταση  </w:t>
      </w:r>
      <w:r w:rsidRPr="00844CCA">
        <w:rPr>
          <w:rFonts w:ascii="Arial" w:eastAsia="Times New Roman" w:hAnsi="Arial" w:cs="Arial"/>
          <w:sz w:val="23"/>
          <w:szCs w:val="23"/>
        </w:rPr>
        <w:tab/>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w:t>
      </w:r>
      <w:r w:rsidR="002827AD">
        <w:rPr>
          <w:rFonts w:ascii="Times New Roman" w:eastAsia="Times New Roman" w:hAnsi="Times New Roman" w:cs="Times New Roman"/>
          <w:sz w:val="23"/>
          <w:szCs w:val="23"/>
        </w:rPr>
        <w:t xml:space="preserve"> </w:t>
      </w:r>
      <w:r w:rsidRPr="00844CCA">
        <w:rPr>
          <w:rFonts w:ascii="Times New Roman" w:eastAsia="Times New Roman" w:hAnsi="Times New Roman" w:cs="Times New Roman"/>
          <w:sz w:val="23"/>
          <w:szCs w:val="23"/>
        </w:rPr>
        <w:t xml:space="preserve">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r w:rsidR="002827AD">
        <w:rPr>
          <w:rFonts w:ascii="Times New Roman" w:eastAsia="Times New Roman" w:hAnsi="Times New Roman" w:cs="Times New Roman"/>
          <w:sz w:val="23"/>
          <w:szCs w:val="23"/>
        </w:rPr>
        <w:t xml:space="preserve">  </w:t>
      </w:r>
      <w:r w:rsidRPr="00844CCA">
        <w:rPr>
          <w:rFonts w:ascii="Times New Roman" w:eastAsia="Times New Roman" w:hAnsi="Times New Roman" w:cs="Times New Roman"/>
          <w:sz w:val="23"/>
          <w:szCs w:val="23"/>
        </w:rPr>
        <w:t>⁯</w:t>
      </w:r>
    </w:p>
    <w:p w14:paraId="0DE35852" w14:textId="77777777" w:rsidR="00844CCA" w:rsidRPr="00844CCA" w:rsidRDefault="00844CCA" w:rsidP="00844CCA">
      <w:pPr>
        <w:tabs>
          <w:tab w:val="left" w:pos="4320"/>
          <w:tab w:val="left" w:pos="5760"/>
        </w:tabs>
        <w:spacing w:after="0" w:line="240" w:lineRule="auto"/>
        <w:rPr>
          <w:rFonts w:ascii="Times New Roman" w:eastAsia="Times New Roman" w:hAnsi="Times New Roman" w:cs="Times New Roman"/>
          <w:sz w:val="24"/>
          <w:szCs w:val="24"/>
        </w:rPr>
      </w:pPr>
    </w:p>
    <w:p w14:paraId="65BFF543" w14:textId="61658E8E"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 xml:space="preserve">Νομικά Προβλήματα και </w:t>
      </w:r>
      <w:r w:rsidR="005926CC">
        <w:rPr>
          <w:rFonts w:ascii="Arial" w:eastAsia="Times New Roman" w:hAnsi="Arial" w:cs="Arial"/>
          <w:sz w:val="23"/>
          <w:szCs w:val="23"/>
        </w:rPr>
        <w:t xml:space="preserve"> </w:t>
      </w:r>
      <w:r w:rsidRPr="00844CCA">
        <w:rPr>
          <w:rFonts w:ascii="Arial" w:eastAsia="Times New Roman" w:hAnsi="Arial" w:cs="Arial"/>
          <w:sz w:val="23"/>
          <w:szCs w:val="23"/>
        </w:rPr>
        <w:t xml:space="preserve"> </w:t>
      </w:r>
      <w:r w:rsidR="005926CC">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002827AD">
        <w:rPr>
          <w:rFonts w:ascii="Times New Roman" w:eastAsia="Times New Roman" w:hAnsi="Times New Roman" w:cs="Times New Roman"/>
          <w:sz w:val="23"/>
          <w:szCs w:val="23"/>
        </w:rPr>
        <w:t xml:space="preserve">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p>
    <w:p w14:paraId="10310361" w14:textId="77777777" w:rsidR="00844CCA" w:rsidRPr="00844CCA" w:rsidRDefault="00844CCA" w:rsidP="00844CCA">
      <w:pPr>
        <w:tabs>
          <w:tab w:val="num" w:pos="540"/>
          <w:tab w:val="left" w:pos="4320"/>
          <w:tab w:val="left" w:pos="5760"/>
        </w:tabs>
        <w:spacing w:after="0" w:line="240" w:lineRule="auto"/>
        <w:ind w:left="540" w:hanging="360"/>
        <w:rPr>
          <w:rFonts w:ascii="Arial" w:eastAsia="Times New Roman" w:hAnsi="Arial" w:cs="Arial"/>
          <w:sz w:val="23"/>
          <w:szCs w:val="23"/>
        </w:rPr>
      </w:pPr>
      <w:r w:rsidRPr="00844CCA">
        <w:rPr>
          <w:rFonts w:ascii="Arial" w:eastAsia="Times New Roman" w:hAnsi="Arial" w:cs="Arial"/>
          <w:sz w:val="23"/>
          <w:szCs w:val="23"/>
        </w:rPr>
        <w:t xml:space="preserve">      παραβατική συμπεριφορά</w:t>
      </w:r>
    </w:p>
    <w:p w14:paraId="435B5344" w14:textId="77777777" w:rsidR="00844CCA" w:rsidRPr="00844CCA" w:rsidRDefault="00844CCA" w:rsidP="00844CCA">
      <w:pPr>
        <w:tabs>
          <w:tab w:val="num" w:pos="540"/>
          <w:tab w:val="left" w:pos="4320"/>
          <w:tab w:val="left" w:pos="5760"/>
        </w:tabs>
        <w:spacing w:after="0" w:line="240" w:lineRule="auto"/>
        <w:ind w:left="540" w:hanging="360"/>
        <w:rPr>
          <w:rFonts w:ascii="Times New Roman" w:eastAsia="Times New Roman" w:hAnsi="Times New Roman" w:cs="Times New Roman"/>
          <w:sz w:val="23"/>
          <w:szCs w:val="23"/>
        </w:rPr>
      </w:pPr>
    </w:p>
    <w:p w14:paraId="219625EE" w14:textId="0FA0F6CF"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 xml:space="preserve">Κίνητρο για αλλαγή/ </w:t>
      </w:r>
      <w:r w:rsidR="005926CC">
        <w:rPr>
          <w:rFonts w:ascii="Arial" w:eastAsia="Times New Roman" w:hAnsi="Arial" w:cs="Arial"/>
          <w:sz w:val="23"/>
          <w:szCs w:val="23"/>
        </w:rPr>
        <w:t xml:space="preserve">      </w:t>
      </w:r>
      <w:r w:rsidR="002827AD">
        <w:rPr>
          <w:rFonts w:ascii="Arial" w:eastAsia="Times New Roman" w:hAnsi="Arial" w:cs="Arial"/>
          <w:sz w:val="23"/>
          <w:szCs w:val="23"/>
        </w:rPr>
        <w:t xml:space="preserve">   </w:t>
      </w:r>
      <w:r w:rsidR="005926CC">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p>
    <w:p w14:paraId="1839E737" w14:textId="77777777" w:rsidR="00844CCA" w:rsidRPr="00844CCA" w:rsidRDefault="00844CCA" w:rsidP="00844CCA">
      <w:pPr>
        <w:tabs>
          <w:tab w:val="num" w:pos="540"/>
          <w:tab w:val="left" w:pos="4320"/>
          <w:tab w:val="left" w:pos="5760"/>
        </w:tabs>
        <w:spacing w:after="0" w:line="240" w:lineRule="auto"/>
        <w:ind w:left="540"/>
        <w:rPr>
          <w:rFonts w:ascii="Arial" w:eastAsia="Times New Roman" w:hAnsi="Arial" w:cs="Arial"/>
          <w:sz w:val="23"/>
          <w:szCs w:val="23"/>
        </w:rPr>
      </w:pPr>
      <w:r w:rsidRPr="00844CCA">
        <w:rPr>
          <w:rFonts w:ascii="Arial" w:eastAsia="Times New Roman" w:hAnsi="Arial" w:cs="Arial"/>
          <w:sz w:val="23"/>
          <w:szCs w:val="23"/>
        </w:rPr>
        <w:t xml:space="preserve">κίνητρο για θεραπεία </w:t>
      </w:r>
    </w:p>
    <w:p w14:paraId="0067F4F6" w14:textId="77777777" w:rsidR="00844CCA" w:rsidRPr="00844CCA" w:rsidRDefault="00844CCA" w:rsidP="00844CCA">
      <w:pPr>
        <w:tabs>
          <w:tab w:val="num" w:pos="540"/>
        </w:tabs>
        <w:spacing w:after="0" w:line="240" w:lineRule="auto"/>
        <w:ind w:left="540" w:hanging="360"/>
        <w:rPr>
          <w:rFonts w:ascii="Arial" w:eastAsia="Times New Roman" w:hAnsi="Arial" w:cs="Arial"/>
          <w:sz w:val="23"/>
          <w:szCs w:val="23"/>
        </w:rPr>
      </w:pPr>
    </w:p>
    <w:p w14:paraId="2F2D3BE3" w14:textId="77777777" w:rsidR="00844CCA" w:rsidRPr="00844CCA" w:rsidRDefault="00844CCA">
      <w:pPr>
        <w:numPr>
          <w:ilvl w:val="0"/>
          <w:numId w:val="4"/>
        </w:numPr>
        <w:tabs>
          <w:tab w:val="num" w:pos="540"/>
        </w:tabs>
        <w:spacing w:after="0" w:line="240" w:lineRule="auto"/>
        <w:ind w:left="540"/>
        <w:rPr>
          <w:rFonts w:ascii="Arial" w:eastAsia="Times New Roman" w:hAnsi="Arial" w:cs="Arial"/>
          <w:sz w:val="23"/>
          <w:szCs w:val="23"/>
        </w:rPr>
      </w:pPr>
      <w:r w:rsidRPr="00844CCA">
        <w:rPr>
          <w:rFonts w:ascii="Arial" w:eastAsia="Times New Roman" w:hAnsi="Arial" w:cs="Arial"/>
          <w:sz w:val="23"/>
          <w:szCs w:val="23"/>
        </w:rPr>
        <w:t>Άλλα .................................................................................................................</w:t>
      </w:r>
    </w:p>
    <w:p w14:paraId="755F47FC" w14:textId="77777777" w:rsidR="00844CCA" w:rsidRPr="00844CCA" w:rsidRDefault="00844CCA" w:rsidP="00844CCA">
      <w:pPr>
        <w:spacing w:after="0" w:line="240" w:lineRule="auto"/>
        <w:rPr>
          <w:rFonts w:ascii="Arial" w:eastAsia="Times New Roman" w:hAnsi="Arial" w:cs="Arial"/>
          <w:sz w:val="24"/>
          <w:szCs w:val="24"/>
        </w:rPr>
      </w:pPr>
    </w:p>
    <w:p w14:paraId="63597293" w14:textId="77777777" w:rsidR="00844CCA" w:rsidRPr="00844CCA" w:rsidRDefault="00844CCA" w:rsidP="00844CCA">
      <w:pPr>
        <w:spacing w:after="0" w:line="240" w:lineRule="auto"/>
        <w:rPr>
          <w:rFonts w:ascii="Arial" w:eastAsia="Times New Roman" w:hAnsi="Arial" w:cs="Arial"/>
          <w:b/>
          <w:sz w:val="24"/>
          <w:szCs w:val="24"/>
        </w:rPr>
      </w:pPr>
    </w:p>
    <w:p w14:paraId="798D5E1F"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11.3.</w:t>
      </w:r>
      <w:r w:rsidRPr="00844CCA">
        <w:rPr>
          <w:rFonts w:ascii="Arial" w:eastAsia="Times New Roman" w:hAnsi="Arial" w:cs="Arial"/>
          <w:sz w:val="24"/>
          <w:szCs w:val="24"/>
        </w:rPr>
        <w:t xml:space="preserve"> Αναφέρετε τα εργαλεία αξιολόγησης του ατόμου και επισυνάψτε τυχόν εργαλεία που έχουν διαμορφωθεί από το πρόγραμμα:</w:t>
      </w:r>
    </w:p>
    <w:p w14:paraId="3F60BA9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CE3A32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3F6D6A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F95833B"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5D861F9" w14:textId="77777777" w:rsidR="00844CCA" w:rsidRPr="00844CCA" w:rsidRDefault="00844CCA" w:rsidP="00844CCA">
      <w:pPr>
        <w:spacing w:after="0" w:line="240" w:lineRule="auto"/>
        <w:rPr>
          <w:rFonts w:ascii="Arial" w:eastAsia="Times New Roman" w:hAnsi="Arial" w:cs="Arial"/>
          <w:sz w:val="24"/>
          <w:szCs w:val="24"/>
        </w:rPr>
      </w:pPr>
    </w:p>
    <w:p w14:paraId="69336AE4" w14:textId="77777777" w:rsidR="00844CCA" w:rsidRPr="00844CCA" w:rsidRDefault="00844CCA" w:rsidP="00844CCA">
      <w:pPr>
        <w:spacing w:after="0" w:line="240" w:lineRule="auto"/>
        <w:rPr>
          <w:rFonts w:ascii="Arial" w:eastAsia="Times New Roman" w:hAnsi="Arial" w:cs="Arial"/>
          <w:sz w:val="24"/>
          <w:szCs w:val="24"/>
        </w:rPr>
      </w:pPr>
    </w:p>
    <w:p w14:paraId="74989A12" w14:textId="77777777" w:rsidR="00844CCA" w:rsidRPr="00844CCA" w:rsidRDefault="00844CCA" w:rsidP="00844CCA">
      <w:pPr>
        <w:spacing w:after="0" w:line="240" w:lineRule="auto"/>
        <w:rPr>
          <w:rFonts w:ascii="Arial" w:eastAsia="Times New Roman" w:hAnsi="Arial" w:cs="Arial"/>
          <w:sz w:val="24"/>
          <w:szCs w:val="24"/>
        </w:rPr>
      </w:pPr>
    </w:p>
    <w:p w14:paraId="1D5B9E4D" w14:textId="77777777" w:rsidR="00844CCA" w:rsidRPr="00844CCA" w:rsidRDefault="00844CCA" w:rsidP="00844CCA">
      <w:pPr>
        <w:autoSpaceDE w:val="0"/>
        <w:autoSpaceDN w:val="0"/>
        <w:adjustRightInd w:val="0"/>
        <w:spacing w:after="0" w:line="240" w:lineRule="auto"/>
        <w:jc w:val="both"/>
        <w:rPr>
          <w:rFonts w:ascii="Arial" w:eastAsia="Times New Roman" w:hAnsi="Arial" w:cs="Arial"/>
          <w:color w:val="000000"/>
          <w:sz w:val="24"/>
          <w:szCs w:val="24"/>
          <w:lang w:eastAsia="el-GR"/>
        </w:rPr>
      </w:pPr>
      <w:r w:rsidRPr="00844CCA">
        <w:rPr>
          <w:rFonts w:ascii="Arial" w:eastAsia="Times New Roman" w:hAnsi="Arial" w:cs="Arial"/>
          <w:sz w:val="24"/>
          <w:szCs w:val="24"/>
          <w:lang w:eastAsia="el-GR"/>
        </w:rPr>
        <w:t xml:space="preserve">11.4. Περιγράψετε τον τρόπο εφαρμογής για το καθένα από τα </w:t>
      </w:r>
      <w:r w:rsidRPr="00844CCA">
        <w:rPr>
          <w:rFonts w:ascii="Arial" w:eastAsia="Times New Roman" w:hAnsi="Arial" w:cs="Arial"/>
          <w:color w:val="000000"/>
          <w:sz w:val="24"/>
          <w:szCs w:val="24"/>
          <w:lang w:eastAsia="el-GR"/>
        </w:rPr>
        <w:t xml:space="preserve">πιο κάτω απαιτούμενα εργαλεία καλής πρακτικής: 1) </w:t>
      </w:r>
      <w:r w:rsidRPr="00844CCA">
        <w:rPr>
          <w:rFonts w:ascii="Arial" w:eastAsia="Times New Roman" w:hAnsi="Arial" w:cs="Arial"/>
          <w:color w:val="000000"/>
          <w:sz w:val="24"/>
          <w:szCs w:val="24"/>
          <w:lang w:val="en-GB" w:eastAsia="el-GR"/>
        </w:rPr>
        <w:t>EuropASI</w:t>
      </w:r>
      <w:r w:rsidRPr="00844CCA">
        <w:rPr>
          <w:rFonts w:ascii="Arial" w:eastAsia="Times New Roman" w:hAnsi="Arial" w:cs="Arial"/>
          <w:color w:val="000000"/>
          <w:sz w:val="24"/>
          <w:szCs w:val="24"/>
          <w:lang w:eastAsia="el-GR"/>
        </w:rPr>
        <w:t>, 2) Σύστημα Υποβολής Παραπόνων των Θεραπευόμενων, 3) Ηλεκτρονικό Αρχείο Παρακολούθησης</w:t>
      </w:r>
    </w:p>
    <w:p w14:paraId="5ED4A9E4" w14:textId="77777777" w:rsidR="00844CCA" w:rsidRPr="00844CCA" w:rsidRDefault="00844CCA" w:rsidP="00844CCA">
      <w:pPr>
        <w:spacing w:after="0" w:line="240" w:lineRule="auto"/>
        <w:jc w:val="both"/>
        <w:rPr>
          <w:rFonts w:ascii="Times New Roman" w:eastAsia="Times New Roman" w:hAnsi="Times New Roman" w:cs="Times New Roman"/>
          <w:sz w:val="24"/>
          <w:szCs w:val="24"/>
        </w:rPr>
      </w:pPr>
    </w:p>
    <w:p w14:paraId="1F867954"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04E95BC5"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772364A"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3995E51"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DC4346C" w14:textId="77777777" w:rsidR="00844CCA" w:rsidRPr="00844CCA" w:rsidRDefault="00844CCA" w:rsidP="00844CCA">
      <w:pPr>
        <w:spacing w:after="0" w:line="240" w:lineRule="auto"/>
        <w:rPr>
          <w:rFonts w:ascii="Arial" w:eastAsia="Times New Roman" w:hAnsi="Arial" w:cs="Arial"/>
          <w:sz w:val="24"/>
          <w:szCs w:val="24"/>
        </w:rPr>
      </w:pPr>
    </w:p>
    <w:p w14:paraId="1B1BFBC3" w14:textId="77777777" w:rsidR="00844CCA" w:rsidRPr="00844CCA" w:rsidRDefault="00844CCA" w:rsidP="00844CCA">
      <w:pPr>
        <w:spacing w:after="0" w:line="240" w:lineRule="auto"/>
        <w:rPr>
          <w:rFonts w:ascii="Arial" w:eastAsia="Times New Roman" w:hAnsi="Arial" w:cs="Arial"/>
          <w:sz w:val="24"/>
          <w:szCs w:val="24"/>
        </w:rPr>
      </w:pPr>
    </w:p>
    <w:p w14:paraId="1B962A4E"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AE1AA3B"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12. Θεραπευτικός Σχεδιασμός</w:t>
      </w:r>
    </w:p>
    <w:p w14:paraId="6E4C869A" w14:textId="77777777" w:rsidR="00844CCA" w:rsidRPr="00844CCA" w:rsidRDefault="00844CCA" w:rsidP="00844CCA">
      <w:pPr>
        <w:spacing w:after="0" w:line="240" w:lineRule="auto"/>
        <w:rPr>
          <w:rFonts w:ascii="Arial" w:eastAsia="Times New Roman" w:hAnsi="Arial" w:cs="Arial"/>
          <w:b/>
          <w:sz w:val="24"/>
          <w:szCs w:val="24"/>
        </w:rPr>
      </w:pPr>
    </w:p>
    <w:p w14:paraId="08D4B4D0" w14:textId="77777777" w:rsidR="00844CCA" w:rsidRPr="00844CCA" w:rsidRDefault="00844CCA" w:rsidP="00844CCA">
      <w:pPr>
        <w:spacing w:after="0" w:line="240" w:lineRule="auto"/>
        <w:rPr>
          <w:rFonts w:ascii="Arial" w:eastAsia="Times New Roman" w:hAnsi="Arial" w:cs="Arial"/>
          <w:b/>
          <w:sz w:val="24"/>
          <w:szCs w:val="24"/>
        </w:rPr>
      </w:pPr>
    </w:p>
    <w:p w14:paraId="6329549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 xml:space="preserve">12.1.  </w:t>
      </w:r>
      <w:r w:rsidRPr="00844CCA">
        <w:rPr>
          <w:rFonts w:ascii="Arial" w:eastAsia="Times New Roman" w:hAnsi="Arial" w:cs="Arial"/>
          <w:sz w:val="24"/>
          <w:szCs w:val="24"/>
        </w:rPr>
        <w:t xml:space="preserve"> Το πρόγραμμα συμπεριλαμβάνει  ατομικό θεραπευτικό σχέδιο;</w:t>
      </w:r>
    </w:p>
    <w:p w14:paraId="439E4A0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2A8B5C24"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πάντοτε</w:t>
      </w:r>
    </w:p>
    <w:p w14:paraId="3F5AAA3E"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p>
    <w:p w14:paraId="1441EC36"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400F855F"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p>
    <w:p w14:paraId="2E7C585E"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7356D33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4F26A67"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2E8E7E1"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t>12.2</w:t>
      </w:r>
      <w:r w:rsidRPr="00844CCA">
        <w:rPr>
          <w:rFonts w:ascii="Arial" w:eastAsia="Times New Roman" w:hAnsi="Arial" w:cs="Arial"/>
          <w:sz w:val="24"/>
          <w:szCs w:val="24"/>
        </w:rPr>
        <w:t>. Καθορίζεται Ατομικός Συντονιστής για κάθε άτομο;</w:t>
      </w:r>
    </w:p>
    <w:p w14:paraId="7C14833E"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9FBDFEE"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πάντοτε</w:t>
      </w:r>
    </w:p>
    <w:p w14:paraId="0ECA716D"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p>
    <w:p w14:paraId="076E0C69"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23DED942"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p>
    <w:p w14:paraId="37418CE6"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68C717D0"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8E9729C"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EDEA1A9"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12.3.</w:t>
      </w:r>
      <w:r w:rsidRPr="00844CCA">
        <w:rPr>
          <w:rFonts w:ascii="Arial" w:eastAsia="Times New Roman" w:hAnsi="Arial" w:cs="Arial"/>
          <w:sz w:val="24"/>
          <w:szCs w:val="24"/>
        </w:rPr>
        <w:t xml:space="preserve"> Περιγράψτε εν συντομία τις αρμοδιότητες του Ατομικού Συντονιστή σε σχέση με τη διαχείριση του περιστατικού:</w:t>
      </w:r>
    </w:p>
    <w:p w14:paraId="6DECCC2C"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061B6E3"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FB1E288"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64C3A7F"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56CF1BA"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F82535E"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5C54571"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13. Θεραπευτική Δέσμευση</w:t>
      </w:r>
    </w:p>
    <w:p w14:paraId="3C05E97A" w14:textId="77777777" w:rsidR="00844CCA" w:rsidRPr="00844CCA" w:rsidRDefault="00844CCA" w:rsidP="00844CCA">
      <w:pPr>
        <w:spacing w:after="0" w:line="240" w:lineRule="auto"/>
        <w:rPr>
          <w:rFonts w:ascii="Arial" w:eastAsia="Times New Roman" w:hAnsi="Arial" w:cs="Arial"/>
          <w:b/>
          <w:sz w:val="24"/>
          <w:szCs w:val="24"/>
        </w:rPr>
      </w:pPr>
    </w:p>
    <w:p w14:paraId="49DAB69A" w14:textId="77777777" w:rsidR="00844CCA" w:rsidRPr="00844CCA" w:rsidRDefault="00844CCA">
      <w:pPr>
        <w:numPr>
          <w:ilvl w:val="1"/>
          <w:numId w:val="5"/>
        </w:numPr>
        <w:tabs>
          <w:tab w:val="num" w:pos="180"/>
        </w:tabs>
        <w:spacing w:after="0" w:line="360" w:lineRule="auto"/>
        <w:ind w:left="180" w:firstLine="0"/>
        <w:rPr>
          <w:rFonts w:ascii="Times New Roman" w:eastAsia="Times New Roman" w:hAnsi="Times New Roman" w:cs="Times New Roman"/>
          <w:sz w:val="24"/>
          <w:szCs w:val="24"/>
        </w:rPr>
      </w:pPr>
      <w:r w:rsidRPr="00844CCA">
        <w:rPr>
          <w:rFonts w:ascii="Arial" w:eastAsia="Times New Roman" w:hAnsi="Arial" w:cs="Arial"/>
          <w:sz w:val="24"/>
          <w:szCs w:val="24"/>
        </w:rPr>
        <w:t xml:space="preserve">Πόσο χρονικό διάστημα, μετά την πρώτη επαφή, χρειάζεται για την ένταξη του ατόμου στο πρόγραμμα; </w:t>
      </w:r>
      <w:r w:rsidRPr="00844CCA">
        <w:rPr>
          <w:rFonts w:ascii="Times New Roman" w:eastAsia="Times New Roman" w:hAnsi="Times New Roman" w:cs="Times New Roman"/>
          <w:sz w:val="24"/>
          <w:szCs w:val="24"/>
        </w:rPr>
        <w:t xml:space="preserve"> </w:t>
      </w:r>
    </w:p>
    <w:p w14:paraId="669BFE25"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971C73B"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CF4EA96"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p>
    <w:p w14:paraId="0AD879A0" w14:textId="77777777" w:rsidR="00844CCA" w:rsidRPr="00844CCA" w:rsidRDefault="00844CCA">
      <w:pPr>
        <w:numPr>
          <w:ilvl w:val="1"/>
          <w:numId w:val="5"/>
        </w:numPr>
        <w:tabs>
          <w:tab w:val="num" w:pos="180"/>
        </w:tabs>
        <w:spacing w:after="0" w:line="360" w:lineRule="auto"/>
        <w:ind w:left="181" w:firstLine="0"/>
        <w:rPr>
          <w:rFonts w:ascii="Arial" w:eastAsia="Times New Roman" w:hAnsi="Arial" w:cs="Arial"/>
          <w:sz w:val="24"/>
          <w:szCs w:val="24"/>
        </w:rPr>
      </w:pPr>
      <w:r w:rsidRPr="00844CCA">
        <w:rPr>
          <w:rFonts w:ascii="Arial" w:eastAsia="Times New Roman" w:hAnsi="Arial" w:cs="Arial"/>
          <w:sz w:val="24"/>
          <w:szCs w:val="24"/>
        </w:rPr>
        <w:t>Σημειώστε τους λόγους σε σχέση με το διάστημα που μεσολαβεί από το αίτημα θεραπείας μέχρι την ένταξη του ατόμου στο πρόγραμμα.</w:t>
      </w:r>
    </w:p>
    <w:p w14:paraId="2DBEAFCA"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076AA8DC"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Λίστα Αναμονής</w:t>
      </w:r>
    </w:p>
    <w:p w14:paraId="21DCB68C"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2B53DC4C" w14:textId="77777777" w:rsidR="00844CCA" w:rsidRPr="00844CCA" w:rsidRDefault="00844CCA" w:rsidP="00844CCA">
      <w:pPr>
        <w:spacing w:after="0" w:line="240" w:lineRule="auto"/>
        <w:ind w:left="180"/>
        <w:rPr>
          <w:rFonts w:ascii="Arial" w:eastAsia="Times New Roman" w:hAnsi="Arial" w:cs="Arial"/>
          <w:sz w:val="24"/>
          <w:szCs w:val="24"/>
        </w:rPr>
      </w:pPr>
      <w:bookmarkStart w:id="3" w:name="_Hlk32578645"/>
      <w:r w:rsidRPr="00844CCA">
        <w:rPr>
          <w:rFonts w:ascii="Times New Roman" w:eastAsia="Times New Roman" w:hAnsi="Times New Roman" w:cs="Times New Roman"/>
          <w:sz w:val="24"/>
          <w:szCs w:val="24"/>
        </w:rPr>
        <w:t>⁯</w:t>
      </w:r>
      <w:bookmarkEnd w:id="3"/>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Προετοιμασία για εισδοχή-υπηρεσίες συμβουλευτικής</w:t>
      </w:r>
    </w:p>
    <w:p w14:paraId="4B37155E" w14:textId="77777777" w:rsidR="00844CCA" w:rsidRPr="00844CCA" w:rsidRDefault="00844CCA" w:rsidP="00844CCA">
      <w:pPr>
        <w:spacing w:after="0" w:line="240" w:lineRule="auto"/>
        <w:ind w:left="180"/>
        <w:rPr>
          <w:rFonts w:ascii="Arial" w:eastAsia="Times New Roman" w:hAnsi="Arial" w:cs="Arial"/>
          <w:sz w:val="24"/>
          <w:szCs w:val="24"/>
        </w:rPr>
      </w:pPr>
    </w:p>
    <w:p w14:paraId="1B3B951C"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Arial" w:eastAsia="Times New Roman" w:hAnsi="Arial" w:cs="Arial"/>
          <w:sz w:val="24"/>
          <w:szCs w:val="24"/>
        </w:rPr>
        <w:t xml:space="preserve">     Προετοιμασία για εισδοχή- υπηρεσίες αποτοξίνωσης</w:t>
      </w:r>
    </w:p>
    <w:p w14:paraId="57D42478"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0087EC8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Ιατρικές/ Νομικές Εκκρεμότητες</w:t>
      </w:r>
    </w:p>
    <w:p w14:paraId="7988F3B1"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15F9BD8C"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Άλλο: ...........................................................................................................</w:t>
      </w:r>
    </w:p>
    <w:p w14:paraId="28E9669F"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D12B58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1CAFF17" w14:textId="77777777" w:rsidR="00844CCA" w:rsidRPr="00844CCA" w:rsidRDefault="00844CCA">
      <w:pPr>
        <w:numPr>
          <w:ilvl w:val="1"/>
          <w:numId w:val="5"/>
        </w:numPr>
        <w:spacing w:after="0" w:line="240" w:lineRule="auto"/>
        <w:ind w:hanging="420"/>
        <w:rPr>
          <w:rFonts w:ascii="Arial" w:eastAsia="Times New Roman" w:hAnsi="Arial" w:cs="Arial"/>
          <w:sz w:val="24"/>
          <w:szCs w:val="24"/>
        </w:rPr>
      </w:pPr>
      <w:r w:rsidRPr="00844CCA">
        <w:rPr>
          <w:rFonts w:ascii="Arial" w:eastAsia="Times New Roman" w:hAnsi="Arial" w:cs="Arial"/>
          <w:sz w:val="24"/>
          <w:szCs w:val="24"/>
        </w:rPr>
        <w:t>Προσφέρονται παρεμβάσεις ενίσχυσης κινήτρων;</w:t>
      </w:r>
    </w:p>
    <w:p w14:paraId="13A909A6"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56E3D52F"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πάντοτε</w:t>
      </w:r>
    </w:p>
    <w:p w14:paraId="7D764888" w14:textId="77777777" w:rsidR="00844CCA" w:rsidRPr="00844CCA" w:rsidRDefault="00844CCA" w:rsidP="00844CCA">
      <w:pPr>
        <w:spacing w:after="0" w:line="240" w:lineRule="auto"/>
        <w:ind w:left="180"/>
        <w:rPr>
          <w:rFonts w:ascii="Arial" w:eastAsia="Times New Roman" w:hAnsi="Arial" w:cs="Arial"/>
          <w:sz w:val="24"/>
          <w:szCs w:val="24"/>
        </w:rPr>
      </w:pPr>
    </w:p>
    <w:p w14:paraId="3DC98F27"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7885ADD8"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3B6B4023"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1C88648B" w14:textId="77777777" w:rsidR="00844CCA" w:rsidRPr="00844CCA" w:rsidRDefault="00844CCA" w:rsidP="00844CCA">
      <w:pPr>
        <w:spacing w:after="0" w:line="240" w:lineRule="auto"/>
        <w:ind w:left="180"/>
        <w:rPr>
          <w:rFonts w:ascii="Arial" w:eastAsia="Times New Roman" w:hAnsi="Arial" w:cs="Arial"/>
          <w:sz w:val="24"/>
          <w:szCs w:val="24"/>
        </w:rPr>
      </w:pPr>
    </w:p>
    <w:p w14:paraId="3785FC91" w14:textId="77777777" w:rsidR="00844CCA" w:rsidRPr="00844CCA" w:rsidRDefault="00844CCA" w:rsidP="00844CCA">
      <w:pPr>
        <w:spacing w:after="0" w:line="240" w:lineRule="auto"/>
        <w:ind w:left="180"/>
        <w:rPr>
          <w:rFonts w:ascii="Arial" w:eastAsia="Times New Roman" w:hAnsi="Arial" w:cs="Arial"/>
          <w:sz w:val="24"/>
          <w:szCs w:val="24"/>
        </w:rPr>
      </w:pPr>
      <w:bookmarkStart w:id="4" w:name="_Hlk32582819"/>
      <w:r w:rsidRPr="00844CCA">
        <w:rPr>
          <w:rFonts w:ascii="Arial" w:eastAsia="Times New Roman" w:hAnsi="Arial" w:cs="Arial"/>
          <w:sz w:val="24"/>
          <w:szCs w:val="24"/>
        </w:rPr>
        <w:t>Εξηγήστε:</w:t>
      </w:r>
    </w:p>
    <w:p w14:paraId="2A3718E0" w14:textId="77777777" w:rsidR="00844CCA" w:rsidRPr="00844CCA" w:rsidRDefault="00844CCA" w:rsidP="00844CCA">
      <w:pPr>
        <w:spacing w:after="0" w:line="240" w:lineRule="auto"/>
        <w:ind w:left="180"/>
        <w:rPr>
          <w:rFonts w:ascii="Arial" w:eastAsia="Times New Roman" w:hAnsi="Arial" w:cs="Arial"/>
          <w:sz w:val="24"/>
          <w:szCs w:val="24"/>
        </w:rPr>
      </w:pPr>
    </w:p>
    <w:p w14:paraId="1EC206D2"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48C57AB"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bookmarkEnd w:id="4"/>
    <w:p w14:paraId="670C097E" w14:textId="77777777" w:rsidR="00844CCA" w:rsidRPr="00844CCA" w:rsidRDefault="00844CCA" w:rsidP="00844CCA">
      <w:pPr>
        <w:spacing w:after="0" w:line="240" w:lineRule="auto"/>
        <w:rPr>
          <w:rFonts w:ascii="Arial" w:eastAsia="Times New Roman" w:hAnsi="Arial" w:cs="Arial"/>
          <w:sz w:val="24"/>
          <w:szCs w:val="24"/>
        </w:rPr>
      </w:pPr>
    </w:p>
    <w:p w14:paraId="53D526D3"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13.4.</w:t>
      </w:r>
      <w:r w:rsidRPr="00844CCA">
        <w:rPr>
          <w:rFonts w:ascii="Arial" w:eastAsia="Times New Roman" w:hAnsi="Arial" w:cs="Arial"/>
          <w:sz w:val="24"/>
          <w:szCs w:val="24"/>
        </w:rPr>
        <w:t xml:space="preserve"> Το άτομο συμμετέχει ενεργά στη θεραπευτική διαδικασία και το θεραπευτικό σχεδιασμό;</w:t>
      </w:r>
    </w:p>
    <w:p w14:paraId="333F56C0"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FEFE56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lastRenderedPageBreak/>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πάντοτε</w:t>
      </w:r>
    </w:p>
    <w:p w14:paraId="513FAE14"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13060811"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69701CA3"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0D07765B"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72542C11" w14:textId="77777777" w:rsidR="00844CCA" w:rsidRPr="00844CCA" w:rsidRDefault="00844CCA" w:rsidP="00844CCA">
      <w:pPr>
        <w:spacing w:after="0" w:line="240" w:lineRule="auto"/>
        <w:ind w:left="180"/>
        <w:rPr>
          <w:rFonts w:ascii="Arial" w:eastAsia="Times New Roman" w:hAnsi="Arial" w:cs="Arial"/>
          <w:sz w:val="24"/>
          <w:szCs w:val="24"/>
        </w:rPr>
      </w:pPr>
    </w:p>
    <w:p w14:paraId="222B6C0F"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Εξηγήστε:</w:t>
      </w:r>
    </w:p>
    <w:p w14:paraId="76DD33DE" w14:textId="77777777" w:rsidR="00844CCA" w:rsidRPr="00844CCA" w:rsidRDefault="00844CCA" w:rsidP="00844CCA">
      <w:pPr>
        <w:spacing w:after="0" w:line="240" w:lineRule="auto"/>
        <w:ind w:left="180"/>
        <w:rPr>
          <w:rFonts w:ascii="Arial" w:eastAsia="Times New Roman" w:hAnsi="Arial" w:cs="Arial"/>
          <w:sz w:val="24"/>
          <w:szCs w:val="24"/>
        </w:rPr>
      </w:pPr>
    </w:p>
    <w:p w14:paraId="1F1BC33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71DAAB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82BFB9D"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A607F8A"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1309B23E" w14:textId="77777777" w:rsidR="00844CCA" w:rsidRPr="00844CCA" w:rsidRDefault="00844CCA">
      <w:pPr>
        <w:numPr>
          <w:ilvl w:val="0"/>
          <w:numId w:val="5"/>
        </w:numPr>
        <w:tabs>
          <w:tab w:val="center" w:pos="4320"/>
        </w:tabs>
        <w:spacing w:after="0" w:line="240" w:lineRule="auto"/>
        <w:contextualSpacing/>
        <w:rPr>
          <w:rFonts w:ascii="Arial" w:eastAsia="Calibri" w:hAnsi="Arial" w:cs="Arial"/>
          <w:b/>
          <w:bCs/>
          <w:sz w:val="24"/>
          <w:szCs w:val="24"/>
        </w:rPr>
      </w:pPr>
      <w:r w:rsidRPr="00844CCA">
        <w:rPr>
          <w:rFonts w:ascii="Arial" w:eastAsia="Calibri" w:hAnsi="Arial" w:cs="Arial"/>
          <w:b/>
          <w:bCs/>
          <w:sz w:val="24"/>
          <w:szCs w:val="24"/>
        </w:rPr>
        <w:t>Περιγραφή Θεραπευτικού Προγράμματος</w:t>
      </w:r>
    </w:p>
    <w:p w14:paraId="7607B795" w14:textId="77777777" w:rsidR="00844CCA" w:rsidRPr="00844CCA" w:rsidRDefault="00844CCA" w:rsidP="00844CCA">
      <w:pPr>
        <w:tabs>
          <w:tab w:val="center" w:pos="4320"/>
        </w:tabs>
        <w:ind w:left="600"/>
        <w:contextualSpacing/>
        <w:rPr>
          <w:rFonts w:ascii="Arial" w:eastAsia="Calibri" w:hAnsi="Arial" w:cs="Arial"/>
          <w:b/>
          <w:bCs/>
          <w:sz w:val="24"/>
          <w:szCs w:val="24"/>
        </w:rPr>
      </w:pPr>
    </w:p>
    <w:p w14:paraId="211ABEC6" w14:textId="77777777" w:rsidR="00844CCA" w:rsidRPr="00844CCA" w:rsidRDefault="00844CCA">
      <w:pPr>
        <w:numPr>
          <w:ilvl w:val="1"/>
          <w:numId w:val="5"/>
        </w:numPr>
        <w:tabs>
          <w:tab w:val="center" w:pos="4320"/>
        </w:tabs>
        <w:spacing w:after="0" w:line="240" w:lineRule="auto"/>
        <w:contextualSpacing/>
        <w:rPr>
          <w:rFonts w:ascii="Arial" w:eastAsia="Calibri" w:hAnsi="Arial" w:cs="Arial"/>
          <w:sz w:val="24"/>
          <w:szCs w:val="24"/>
        </w:rPr>
      </w:pPr>
      <w:r w:rsidRPr="00844CCA">
        <w:rPr>
          <w:rFonts w:ascii="Arial" w:eastAsia="Calibri" w:hAnsi="Arial" w:cs="Arial"/>
          <w:sz w:val="24"/>
          <w:szCs w:val="24"/>
        </w:rPr>
        <w:t>Περιγράψτε τη φιλοσοφία της θεραπευτικής δομής.</w:t>
      </w:r>
    </w:p>
    <w:p w14:paraId="1A157E4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459A6D8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068473B" w14:textId="77777777" w:rsidR="00844CCA" w:rsidRPr="00844CCA" w:rsidRDefault="00844CCA" w:rsidP="00844CCA">
      <w:pPr>
        <w:tabs>
          <w:tab w:val="center" w:pos="4320"/>
        </w:tabs>
        <w:ind w:left="600"/>
        <w:contextualSpacing/>
        <w:rPr>
          <w:rFonts w:ascii="Arial" w:eastAsia="Calibri" w:hAnsi="Arial" w:cs="Arial"/>
          <w:sz w:val="24"/>
          <w:szCs w:val="24"/>
        </w:rPr>
      </w:pPr>
    </w:p>
    <w:p w14:paraId="4B8179F3" w14:textId="77777777" w:rsidR="00844CCA" w:rsidRPr="00844CCA" w:rsidRDefault="00844CCA">
      <w:pPr>
        <w:numPr>
          <w:ilvl w:val="1"/>
          <w:numId w:val="7"/>
        </w:numPr>
        <w:tabs>
          <w:tab w:val="center" w:pos="4320"/>
        </w:tabs>
        <w:spacing w:after="0" w:line="240" w:lineRule="auto"/>
        <w:contextualSpacing/>
        <w:rPr>
          <w:rFonts w:ascii="Arial" w:eastAsia="Calibri" w:hAnsi="Arial" w:cs="Arial"/>
          <w:sz w:val="24"/>
          <w:szCs w:val="24"/>
        </w:rPr>
      </w:pPr>
      <w:r w:rsidRPr="00844CCA">
        <w:rPr>
          <w:rFonts w:ascii="Arial" w:eastAsia="Calibri" w:hAnsi="Arial" w:cs="Arial"/>
          <w:sz w:val="24"/>
          <w:szCs w:val="24"/>
        </w:rPr>
        <w:t>Περιγράψτε τους γενικούς και ειδικούς στόχους της θεραπευτικής δομής</w:t>
      </w:r>
    </w:p>
    <w:p w14:paraId="41303F1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2F1FB3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83FA2AE" w14:textId="77777777" w:rsidR="00844CCA" w:rsidRPr="00844CCA" w:rsidRDefault="00844CCA" w:rsidP="00844CCA">
      <w:pPr>
        <w:spacing w:after="0" w:line="360" w:lineRule="auto"/>
        <w:jc w:val="both"/>
        <w:rPr>
          <w:rFonts w:ascii="Arial" w:eastAsia="Times New Roman" w:hAnsi="Arial" w:cs="Arial"/>
          <w:b/>
          <w:sz w:val="24"/>
          <w:szCs w:val="24"/>
        </w:rPr>
      </w:pPr>
    </w:p>
    <w:p w14:paraId="4C50D97B" w14:textId="77777777" w:rsidR="00844CCA" w:rsidRPr="00844CCA" w:rsidRDefault="00844CCA" w:rsidP="00844CCA">
      <w:pPr>
        <w:spacing w:after="0" w:line="360" w:lineRule="auto"/>
        <w:jc w:val="both"/>
        <w:rPr>
          <w:rFonts w:ascii="Arial" w:eastAsia="Times New Roman" w:hAnsi="Arial" w:cs="Arial"/>
          <w:sz w:val="24"/>
          <w:szCs w:val="24"/>
        </w:rPr>
      </w:pPr>
      <w:r w:rsidRPr="00844CCA">
        <w:rPr>
          <w:rFonts w:ascii="Arial" w:eastAsia="Times New Roman" w:hAnsi="Arial" w:cs="Arial"/>
          <w:b/>
          <w:sz w:val="24"/>
          <w:szCs w:val="24"/>
        </w:rPr>
        <w:t>14.3.</w:t>
      </w:r>
      <w:r w:rsidRPr="00844CCA">
        <w:rPr>
          <w:rFonts w:ascii="Arial" w:eastAsia="Times New Roman" w:hAnsi="Arial" w:cs="Arial"/>
          <w:sz w:val="24"/>
          <w:szCs w:val="24"/>
        </w:rPr>
        <w:t xml:space="preserve"> Περιγράψτε τη/τις θεραπευτική/ες προσέγγιση/εις που ακολουθεί η δομή (π.χ. συστημική, γνωσιο-συμπεριφοριστικό μοντέλο, ψυχοδυναμικό μοντέλο).</w:t>
      </w:r>
    </w:p>
    <w:p w14:paraId="54B42F94" w14:textId="77777777" w:rsidR="00844CCA" w:rsidRPr="00844CCA" w:rsidRDefault="00844CCA" w:rsidP="00844CCA">
      <w:pPr>
        <w:ind w:left="525"/>
        <w:contextualSpacing/>
        <w:rPr>
          <w:rFonts w:ascii="Arial" w:eastAsia="Calibri" w:hAnsi="Arial" w:cs="Arial"/>
          <w:sz w:val="24"/>
          <w:szCs w:val="24"/>
        </w:rPr>
      </w:pPr>
    </w:p>
    <w:p w14:paraId="1F923030"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64F58BC"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6D0C0015"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006C1307"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4D22AE83" w14:textId="77777777" w:rsidR="00844CCA" w:rsidRPr="00844CCA" w:rsidRDefault="00844CCA" w:rsidP="00844CCA">
      <w:pPr>
        <w:spacing w:after="0" w:line="360" w:lineRule="auto"/>
        <w:jc w:val="both"/>
        <w:rPr>
          <w:rFonts w:ascii="Arial" w:eastAsia="Times New Roman" w:hAnsi="Arial" w:cs="Arial"/>
          <w:sz w:val="24"/>
          <w:szCs w:val="24"/>
        </w:rPr>
      </w:pPr>
      <w:r w:rsidRPr="00844CCA">
        <w:rPr>
          <w:rFonts w:ascii="Arial" w:eastAsia="Times New Roman" w:hAnsi="Arial" w:cs="Arial"/>
          <w:b/>
          <w:bCs/>
          <w:sz w:val="24"/>
          <w:szCs w:val="24"/>
        </w:rPr>
        <w:t>14.4</w:t>
      </w:r>
      <w:r w:rsidRPr="00844CCA">
        <w:rPr>
          <w:rFonts w:ascii="Arial" w:eastAsia="Times New Roman" w:hAnsi="Arial" w:cs="Arial"/>
          <w:sz w:val="24"/>
          <w:szCs w:val="24"/>
        </w:rPr>
        <w:t>.</w:t>
      </w:r>
      <w:bookmarkStart w:id="5" w:name="_Hlk34388306"/>
      <w:r w:rsidRPr="00844CCA">
        <w:rPr>
          <w:rFonts w:ascii="Arial" w:eastAsia="Times New Roman" w:hAnsi="Arial" w:cs="Arial"/>
          <w:sz w:val="24"/>
          <w:szCs w:val="24"/>
        </w:rPr>
        <w:t xml:space="preserve">Περιγράψετε τις θεραπευτικές παρεμβάσεις, εκπαιδευτικές και άλλες δραστηριότητες που περιλαμβάνει το Πρόγραμμα. </w:t>
      </w:r>
    </w:p>
    <w:p w14:paraId="468DAF8F" w14:textId="77777777" w:rsidR="00844CCA" w:rsidRPr="00844CCA" w:rsidRDefault="00844CCA" w:rsidP="00844CCA">
      <w:pPr>
        <w:spacing w:after="0" w:line="360" w:lineRule="auto"/>
        <w:jc w:val="both"/>
        <w:rPr>
          <w:rFonts w:ascii="Arial" w:eastAsia="Times New Roman" w:hAnsi="Arial" w:cs="Arial"/>
          <w:sz w:val="24"/>
          <w:szCs w:val="24"/>
        </w:rPr>
      </w:pPr>
      <w:r w:rsidRPr="00844CCA">
        <w:rPr>
          <w:rFonts w:ascii="Arial" w:eastAsia="Times New Roman" w:hAnsi="Arial" w:cs="Arial"/>
          <w:sz w:val="24"/>
          <w:szCs w:val="24"/>
        </w:rPr>
        <w:t>Επισυνάψτε το εβδομαδιαίο πρόγραμμα (όπου αυτό ισχύει)</w:t>
      </w:r>
    </w:p>
    <w:bookmarkEnd w:id="5"/>
    <w:p w14:paraId="4494C954" w14:textId="77777777" w:rsidR="00844CCA" w:rsidRPr="00844CCA" w:rsidRDefault="00844CCA" w:rsidP="00844CCA">
      <w:pPr>
        <w:spacing w:after="0" w:line="240" w:lineRule="auto"/>
        <w:rPr>
          <w:rFonts w:ascii="Arial" w:eastAsia="Times New Roman" w:hAnsi="Arial" w:cs="Arial"/>
          <w:sz w:val="24"/>
          <w:szCs w:val="24"/>
        </w:rPr>
      </w:pPr>
    </w:p>
    <w:p w14:paraId="1AFC8731"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64DB16F3"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rPr>
      </w:pPr>
    </w:p>
    <w:p w14:paraId="440C524D" w14:textId="77777777" w:rsidR="00844CCA" w:rsidRPr="00844CCA" w:rsidRDefault="00844CCA" w:rsidP="00844CCA">
      <w:pPr>
        <w:spacing w:after="0" w:line="360" w:lineRule="auto"/>
        <w:jc w:val="both"/>
        <w:rPr>
          <w:rFonts w:ascii="Times New Roman" w:eastAsia="Times New Roman" w:hAnsi="Times New Roman" w:cs="Times New Roman"/>
          <w:b/>
          <w:sz w:val="24"/>
          <w:szCs w:val="20"/>
          <w:lang w:eastAsia="de-DE"/>
        </w:rPr>
      </w:pPr>
    </w:p>
    <w:p w14:paraId="27BE2EA3" w14:textId="77777777" w:rsidR="00844CCA" w:rsidRPr="00844CCA" w:rsidRDefault="00844CCA" w:rsidP="00844CCA">
      <w:pPr>
        <w:spacing w:after="0" w:line="240" w:lineRule="auto"/>
        <w:rPr>
          <w:rFonts w:ascii="Arial" w:eastAsia="Times New Roman" w:hAnsi="Arial" w:cs="Arial"/>
          <w:sz w:val="24"/>
          <w:szCs w:val="24"/>
        </w:rPr>
      </w:pPr>
    </w:p>
    <w:p w14:paraId="460FF4D0" w14:textId="77777777" w:rsidR="00844CCA" w:rsidRPr="00844CCA" w:rsidRDefault="00844CCA" w:rsidP="00844CCA">
      <w:pPr>
        <w:spacing w:after="0" w:line="240" w:lineRule="auto"/>
        <w:jc w:val="both"/>
        <w:rPr>
          <w:rFonts w:ascii="Times New Roman" w:eastAsia="Times New Roman" w:hAnsi="Times New Roman" w:cs="Times New Roman"/>
          <w:b/>
          <w:sz w:val="24"/>
          <w:szCs w:val="24"/>
        </w:rPr>
      </w:pPr>
      <w:r w:rsidRPr="00844CCA">
        <w:rPr>
          <w:rFonts w:ascii="Arial" w:eastAsia="Times New Roman" w:hAnsi="Arial" w:cs="Arial"/>
          <w:b/>
          <w:bCs/>
          <w:sz w:val="24"/>
          <w:szCs w:val="24"/>
        </w:rPr>
        <w:lastRenderedPageBreak/>
        <w:t>14.5</w:t>
      </w:r>
      <w:r w:rsidRPr="00844CCA">
        <w:rPr>
          <w:rFonts w:ascii="Times New Roman" w:eastAsia="Times New Roman" w:hAnsi="Times New Roman" w:cs="Times New Roman"/>
          <w:b/>
          <w:sz w:val="24"/>
          <w:szCs w:val="24"/>
        </w:rPr>
        <w:t xml:space="preserve">. </w:t>
      </w:r>
      <w:r w:rsidRPr="00844CCA">
        <w:rPr>
          <w:rFonts w:ascii="Arial" w:eastAsia="Times New Roman" w:hAnsi="Arial" w:cs="Arial"/>
          <w:sz w:val="24"/>
          <w:szCs w:val="24"/>
        </w:rPr>
        <w:t>Ποια είναι η χρονική διάρκεια του Προγράμματος; Περιγράψτε.</w:t>
      </w:r>
    </w:p>
    <w:p w14:paraId="6D2FA1FB" w14:textId="77777777" w:rsidR="00844CCA" w:rsidRPr="00844CCA" w:rsidRDefault="00844CCA" w:rsidP="00844CCA">
      <w:pPr>
        <w:spacing w:after="0" w:line="360" w:lineRule="auto"/>
        <w:rPr>
          <w:rFonts w:ascii="Times New Roman" w:eastAsia="Times New Roman" w:hAnsi="Times New Roman" w:cs="Times New Roman"/>
          <w:sz w:val="24"/>
          <w:szCs w:val="24"/>
        </w:rPr>
      </w:pPr>
    </w:p>
    <w:p w14:paraId="576612E4"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01EFA6A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61D8DE68" w14:textId="77777777" w:rsidR="00844CCA" w:rsidRPr="00844CCA" w:rsidRDefault="00844CCA" w:rsidP="00844CCA">
      <w:pPr>
        <w:spacing w:after="0" w:line="360" w:lineRule="auto"/>
        <w:jc w:val="both"/>
        <w:rPr>
          <w:rFonts w:ascii="Times New Roman" w:eastAsia="Times New Roman" w:hAnsi="Times New Roman" w:cs="Times New Roman"/>
          <w:b/>
          <w:sz w:val="28"/>
          <w:szCs w:val="28"/>
        </w:rPr>
      </w:pPr>
    </w:p>
    <w:p w14:paraId="57D92D26" w14:textId="77777777" w:rsidR="00844CCA" w:rsidRPr="00844CCA" w:rsidRDefault="00844CCA" w:rsidP="00844CCA">
      <w:pPr>
        <w:spacing w:after="0" w:line="360" w:lineRule="auto"/>
        <w:jc w:val="both"/>
        <w:rPr>
          <w:rFonts w:ascii="Arial" w:eastAsia="Times New Roman" w:hAnsi="Arial" w:cs="Arial"/>
          <w:sz w:val="24"/>
          <w:szCs w:val="24"/>
        </w:rPr>
      </w:pPr>
      <w:r w:rsidRPr="00844CCA">
        <w:rPr>
          <w:rFonts w:ascii="Times New Roman" w:eastAsia="Times New Roman" w:hAnsi="Times New Roman" w:cs="Times New Roman"/>
          <w:b/>
          <w:sz w:val="28"/>
          <w:szCs w:val="28"/>
        </w:rPr>
        <w:t xml:space="preserve">14.6. </w:t>
      </w:r>
      <w:r w:rsidRPr="00844CCA">
        <w:rPr>
          <w:rFonts w:ascii="Arial" w:eastAsia="Times New Roman" w:hAnsi="Arial" w:cs="Arial"/>
          <w:sz w:val="24"/>
          <w:szCs w:val="24"/>
        </w:rPr>
        <w:t>Με ποια συχνότητα απαιτείται η συμμετοχή του ατόμου στο Πρόγραμμα; Με ποια κριτήρια καθορίζεται η συχνότητα συμμετοχής του ατόμου;</w:t>
      </w:r>
    </w:p>
    <w:p w14:paraId="41A5F4D4" w14:textId="77777777" w:rsidR="00844CCA" w:rsidRPr="00844CCA" w:rsidRDefault="00844CCA" w:rsidP="00844CCA">
      <w:pPr>
        <w:spacing w:after="0" w:line="240" w:lineRule="auto"/>
        <w:rPr>
          <w:rFonts w:ascii="Arial" w:eastAsia="Times New Roman" w:hAnsi="Arial" w:cs="Arial"/>
          <w:sz w:val="24"/>
          <w:szCs w:val="24"/>
        </w:rPr>
      </w:pPr>
    </w:p>
    <w:p w14:paraId="16AE43AF"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36673BCF"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316E469F" w14:textId="77777777" w:rsidR="00844CCA" w:rsidRPr="00844CCA" w:rsidRDefault="00844CCA" w:rsidP="00844CCA">
      <w:pPr>
        <w:spacing w:after="0" w:line="240" w:lineRule="auto"/>
        <w:rPr>
          <w:rFonts w:ascii="Arial" w:eastAsia="Times New Roman" w:hAnsi="Arial" w:cs="Arial"/>
          <w:b/>
          <w:sz w:val="24"/>
          <w:szCs w:val="24"/>
        </w:rPr>
      </w:pPr>
    </w:p>
    <w:p w14:paraId="6E98141B" w14:textId="77777777" w:rsidR="00844CCA" w:rsidRPr="00844CCA" w:rsidRDefault="00844CCA" w:rsidP="00844CCA">
      <w:pPr>
        <w:spacing w:after="0" w:line="360" w:lineRule="auto"/>
        <w:rPr>
          <w:rFonts w:ascii="Arial" w:eastAsia="Times New Roman" w:hAnsi="Arial" w:cs="Arial"/>
          <w:sz w:val="24"/>
          <w:szCs w:val="24"/>
        </w:rPr>
      </w:pPr>
      <w:r w:rsidRPr="00844CCA">
        <w:rPr>
          <w:rFonts w:ascii="Arial" w:eastAsia="Times New Roman" w:hAnsi="Arial" w:cs="Arial"/>
          <w:b/>
          <w:sz w:val="24"/>
          <w:szCs w:val="24"/>
        </w:rPr>
        <w:t>14.7.</w:t>
      </w:r>
      <w:r w:rsidRPr="00844CCA">
        <w:rPr>
          <w:rFonts w:ascii="Arial" w:eastAsia="Times New Roman" w:hAnsi="Arial" w:cs="Arial"/>
          <w:sz w:val="24"/>
          <w:szCs w:val="24"/>
        </w:rPr>
        <w:t xml:space="preserve"> Περιγράψετε τις παρεμβάσεις που προσφέρει το Πρόγραμμα στην οικογένεια ή στους σημαντικούς άλλους</w:t>
      </w:r>
    </w:p>
    <w:p w14:paraId="5B48418C" w14:textId="77777777" w:rsidR="00844CCA" w:rsidRPr="00844CCA" w:rsidRDefault="00844CCA" w:rsidP="00844CCA">
      <w:pPr>
        <w:spacing w:after="0" w:line="360" w:lineRule="auto"/>
        <w:rPr>
          <w:rFonts w:ascii="Arial" w:eastAsia="Times New Roman" w:hAnsi="Arial" w:cs="Arial"/>
          <w:sz w:val="24"/>
          <w:szCs w:val="24"/>
        </w:rPr>
      </w:pPr>
    </w:p>
    <w:p w14:paraId="7E078DDE"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sz w:val="24"/>
          <w:szCs w:val="24"/>
        </w:rPr>
      </w:pPr>
    </w:p>
    <w:p w14:paraId="02DA8114"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sz w:val="24"/>
          <w:szCs w:val="24"/>
        </w:rPr>
      </w:pPr>
    </w:p>
    <w:p w14:paraId="13968076" w14:textId="77777777" w:rsidR="00844CCA" w:rsidRPr="00844CCA" w:rsidRDefault="00844CCA" w:rsidP="00844CCA">
      <w:pPr>
        <w:spacing w:after="0" w:line="360" w:lineRule="auto"/>
        <w:jc w:val="both"/>
        <w:rPr>
          <w:rFonts w:ascii="Times New Roman" w:eastAsia="Times New Roman" w:hAnsi="Times New Roman" w:cs="Times New Roman"/>
          <w:b/>
          <w:sz w:val="24"/>
          <w:szCs w:val="20"/>
          <w:lang w:eastAsia="de-DE"/>
        </w:rPr>
      </w:pPr>
    </w:p>
    <w:p w14:paraId="73D0645C" w14:textId="77777777" w:rsidR="00844CCA" w:rsidRPr="00844CCA" w:rsidRDefault="00844CCA" w:rsidP="00844CCA">
      <w:pPr>
        <w:spacing w:after="0" w:line="240" w:lineRule="auto"/>
        <w:rPr>
          <w:rFonts w:ascii="Arial" w:eastAsia="Times New Roman" w:hAnsi="Arial" w:cs="Arial"/>
          <w:b/>
          <w:sz w:val="28"/>
          <w:szCs w:val="28"/>
        </w:rPr>
      </w:pPr>
    </w:p>
    <w:p w14:paraId="1CA7093F" w14:textId="77777777" w:rsidR="00844CCA" w:rsidRPr="00844CCA" w:rsidRDefault="00844CCA" w:rsidP="00844CCA">
      <w:pPr>
        <w:spacing w:after="0" w:line="240" w:lineRule="auto"/>
        <w:rPr>
          <w:rFonts w:ascii="Arial" w:eastAsia="Times New Roman" w:hAnsi="Arial" w:cs="Arial"/>
          <w:b/>
          <w:sz w:val="28"/>
          <w:szCs w:val="28"/>
        </w:rPr>
      </w:pPr>
    </w:p>
    <w:p w14:paraId="4F1A780C" w14:textId="77777777" w:rsidR="00844CCA" w:rsidRPr="00844CCA" w:rsidRDefault="00844CCA">
      <w:pPr>
        <w:numPr>
          <w:ilvl w:val="0"/>
          <w:numId w:val="7"/>
        </w:numPr>
        <w:spacing w:after="0" w:line="360" w:lineRule="auto"/>
        <w:jc w:val="both"/>
        <w:rPr>
          <w:rFonts w:ascii="Arial" w:eastAsia="Times New Roman" w:hAnsi="Arial" w:cs="Arial"/>
          <w:b/>
          <w:sz w:val="24"/>
          <w:szCs w:val="20"/>
          <w:lang w:eastAsia="de-DE"/>
        </w:rPr>
      </w:pPr>
      <w:r w:rsidRPr="00844CCA">
        <w:rPr>
          <w:rFonts w:ascii="Arial" w:eastAsia="Times New Roman" w:hAnsi="Arial" w:cs="Arial"/>
          <w:b/>
          <w:sz w:val="24"/>
          <w:szCs w:val="20"/>
          <w:lang w:eastAsia="de-DE"/>
        </w:rPr>
        <w:t>Κοινωνική Επανένταξη</w:t>
      </w:r>
    </w:p>
    <w:p w14:paraId="457C4D1C" w14:textId="77777777" w:rsidR="00844CCA" w:rsidRPr="00844CCA" w:rsidRDefault="00844CCA" w:rsidP="00844CCA">
      <w:pPr>
        <w:spacing w:after="0" w:line="240" w:lineRule="auto"/>
        <w:rPr>
          <w:rFonts w:ascii="Arial" w:eastAsia="Times New Roman" w:hAnsi="Arial" w:cs="Arial"/>
          <w:sz w:val="24"/>
          <w:szCs w:val="24"/>
        </w:rPr>
      </w:pPr>
    </w:p>
    <w:p w14:paraId="4CA70276" w14:textId="77777777" w:rsidR="00844CCA" w:rsidRPr="00844CCA" w:rsidRDefault="00844CCA">
      <w:pPr>
        <w:numPr>
          <w:ilvl w:val="1"/>
          <w:numId w:val="8"/>
        </w:numPr>
        <w:spacing w:after="0" w:line="360" w:lineRule="auto"/>
        <w:contextualSpacing/>
        <w:rPr>
          <w:rFonts w:ascii="Arial" w:eastAsia="Calibri" w:hAnsi="Arial" w:cs="Arial"/>
          <w:sz w:val="24"/>
          <w:szCs w:val="24"/>
        </w:rPr>
      </w:pPr>
      <w:r w:rsidRPr="00844CCA">
        <w:rPr>
          <w:rFonts w:ascii="Arial" w:eastAsia="Calibri" w:hAnsi="Arial" w:cs="Arial"/>
          <w:sz w:val="24"/>
          <w:szCs w:val="24"/>
        </w:rPr>
        <w:t>Περιγράψετε τις παρεμβάσεις κοινωνικής επανένταξης που προσφέρει το ίδιο το Πρόγραμμα ή που παρέχονται σε συνεργασία με άλλες υπηρεσίες.</w:t>
      </w:r>
    </w:p>
    <w:p w14:paraId="3E165A29" w14:textId="77777777" w:rsidR="00844CCA" w:rsidRPr="00844CCA" w:rsidRDefault="00844CCA" w:rsidP="00844CCA">
      <w:pPr>
        <w:spacing w:after="0" w:line="360" w:lineRule="auto"/>
        <w:ind w:left="525"/>
        <w:contextualSpacing/>
        <w:rPr>
          <w:rFonts w:ascii="Arial" w:eastAsia="Calibri" w:hAnsi="Arial" w:cs="Arial"/>
          <w:sz w:val="24"/>
          <w:szCs w:val="24"/>
        </w:rPr>
      </w:pPr>
    </w:p>
    <w:p w14:paraId="7A8DA2F2"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26B105C4"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703700C0"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0924A9B5" w14:textId="77777777" w:rsidR="00844CCA" w:rsidRPr="00844CCA" w:rsidRDefault="00844CCA" w:rsidP="00844CCA">
      <w:pPr>
        <w:spacing w:after="0" w:line="360" w:lineRule="auto"/>
        <w:ind w:left="525"/>
        <w:jc w:val="both"/>
        <w:rPr>
          <w:rFonts w:ascii="Times New Roman" w:eastAsia="Times New Roman" w:hAnsi="Times New Roman" w:cs="Times New Roman"/>
          <w:b/>
          <w:sz w:val="24"/>
          <w:szCs w:val="24"/>
          <w:lang w:eastAsia="de-DE"/>
        </w:rPr>
      </w:pPr>
    </w:p>
    <w:p w14:paraId="5E8F4437" w14:textId="77777777" w:rsidR="00844CCA" w:rsidRPr="00844CCA" w:rsidRDefault="00844CCA">
      <w:pPr>
        <w:numPr>
          <w:ilvl w:val="1"/>
          <w:numId w:val="8"/>
        </w:numPr>
        <w:spacing w:after="0" w:line="360" w:lineRule="auto"/>
        <w:contextualSpacing/>
        <w:jc w:val="both"/>
        <w:rPr>
          <w:rFonts w:ascii="Arial" w:eastAsia="Calibri" w:hAnsi="Arial" w:cs="Arial"/>
          <w:sz w:val="24"/>
          <w:szCs w:val="24"/>
        </w:rPr>
      </w:pPr>
      <w:r w:rsidRPr="00844CCA">
        <w:rPr>
          <w:rFonts w:ascii="Arial" w:eastAsia="Calibri" w:hAnsi="Arial" w:cs="Arial"/>
          <w:bCs/>
          <w:sz w:val="24"/>
          <w:szCs w:val="24"/>
        </w:rPr>
        <w:t xml:space="preserve">Αν μετά την ολοκλήρωση του προγράμματος παρέχεται η δυνατότητα παραμονής των ατόμων σε ξενώνες, ποιες </w:t>
      </w:r>
      <w:r w:rsidRPr="00844CCA">
        <w:rPr>
          <w:rFonts w:ascii="Arial" w:eastAsia="Calibri" w:hAnsi="Arial" w:cs="Arial"/>
          <w:sz w:val="24"/>
          <w:szCs w:val="24"/>
          <w:lang w:bidi="de-DE"/>
        </w:rPr>
        <w:t xml:space="preserve">θεραπευτικές και μη </w:t>
      </w:r>
      <w:r w:rsidRPr="00844CCA">
        <w:rPr>
          <w:rFonts w:ascii="Arial" w:eastAsia="Calibri" w:hAnsi="Arial" w:cs="Arial"/>
          <w:sz w:val="24"/>
          <w:szCs w:val="24"/>
          <w:lang w:bidi="de-DE"/>
        </w:rPr>
        <w:lastRenderedPageBreak/>
        <w:t>θεραπευτικές υπηρεσίες στήριξης συνεχίζουν να ακολουθούν τα άτομα στους ξενώνες;</w:t>
      </w:r>
    </w:p>
    <w:p w14:paraId="3938EC6A"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b/>
          <w:sz w:val="24"/>
          <w:szCs w:val="24"/>
        </w:rPr>
      </w:pPr>
    </w:p>
    <w:p w14:paraId="57D270B4"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b/>
          <w:sz w:val="24"/>
          <w:szCs w:val="24"/>
        </w:rPr>
      </w:pPr>
    </w:p>
    <w:p w14:paraId="3F3A8D32"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b/>
          <w:sz w:val="24"/>
          <w:szCs w:val="24"/>
        </w:rPr>
      </w:pPr>
    </w:p>
    <w:p w14:paraId="44478EE8" w14:textId="77777777" w:rsidR="00844CCA" w:rsidRPr="00844CCA" w:rsidRDefault="00844CCA" w:rsidP="00844CCA">
      <w:pPr>
        <w:spacing w:after="0" w:line="360" w:lineRule="auto"/>
        <w:ind w:left="525"/>
        <w:jc w:val="both"/>
        <w:rPr>
          <w:rFonts w:ascii="Arial" w:eastAsia="Times New Roman" w:hAnsi="Arial" w:cs="Arial"/>
          <w:b/>
          <w:sz w:val="24"/>
          <w:szCs w:val="20"/>
          <w:lang w:eastAsia="de-DE"/>
        </w:rPr>
      </w:pPr>
    </w:p>
    <w:p w14:paraId="084228A9" w14:textId="77777777" w:rsidR="00844CCA" w:rsidRPr="00844CCA" w:rsidRDefault="00844CCA">
      <w:pPr>
        <w:numPr>
          <w:ilvl w:val="0"/>
          <w:numId w:val="8"/>
        </w:numPr>
        <w:spacing w:after="0" w:line="360" w:lineRule="auto"/>
        <w:jc w:val="both"/>
        <w:rPr>
          <w:rFonts w:ascii="Arial" w:eastAsia="Times New Roman" w:hAnsi="Arial" w:cs="Arial"/>
          <w:b/>
          <w:sz w:val="24"/>
          <w:szCs w:val="20"/>
          <w:lang w:eastAsia="de-DE"/>
        </w:rPr>
      </w:pPr>
      <w:r w:rsidRPr="00844CCA">
        <w:rPr>
          <w:rFonts w:ascii="Arial" w:eastAsia="Times New Roman" w:hAnsi="Arial" w:cs="Arial"/>
          <w:b/>
          <w:sz w:val="24"/>
          <w:szCs w:val="20"/>
          <w:lang w:eastAsia="de-DE"/>
        </w:rPr>
        <w:t>Συνέχεια της Φροντίδας</w:t>
      </w:r>
    </w:p>
    <w:p w14:paraId="6D1E8EB8" w14:textId="77777777" w:rsidR="00844CCA" w:rsidRPr="00844CCA" w:rsidRDefault="00844CCA" w:rsidP="00844CCA">
      <w:pPr>
        <w:spacing w:after="0" w:line="360" w:lineRule="auto"/>
        <w:ind w:left="180"/>
        <w:jc w:val="both"/>
        <w:rPr>
          <w:rFonts w:ascii="Arial" w:eastAsia="Times New Roman" w:hAnsi="Arial" w:cs="Arial"/>
          <w:b/>
          <w:sz w:val="24"/>
          <w:szCs w:val="20"/>
          <w:lang w:eastAsia="de-DE"/>
        </w:rPr>
      </w:pPr>
    </w:p>
    <w:p w14:paraId="485612F1" w14:textId="77777777" w:rsidR="00844CCA" w:rsidRPr="00844CCA" w:rsidRDefault="00844CCA" w:rsidP="00844CCA">
      <w:pPr>
        <w:spacing w:after="0" w:line="360" w:lineRule="auto"/>
        <w:jc w:val="both"/>
        <w:rPr>
          <w:rFonts w:ascii="Arial" w:eastAsia="Times New Roman" w:hAnsi="Arial" w:cs="Arial"/>
          <w:sz w:val="24"/>
          <w:szCs w:val="24"/>
          <w:lang w:eastAsia="de-DE" w:bidi="de-DE"/>
        </w:rPr>
      </w:pPr>
      <w:r w:rsidRPr="00844CCA">
        <w:rPr>
          <w:rFonts w:ascii="Arial" w:eastAsia="Times New Roman" w:hAnsi="Arial" w:cs="Arial"/>
          <w:b/>
          <w:sz w:val="24"/>
          <w:szCs w:val="20"/>
          <w:lang w:eastAsia="de-DE"/>
        </w:rPr>
        <w:t>16.1.</w:t>
      </w:r>
      <w:r w:rsidRPr="00844CCA">
        <w:rPr>
          <w:rFonts w:ascii="Arial" w:eastAsia="Times New Roman" w:hAnsi="Arial" w:cs="Arial"/>
          <w:sz w:val="24"/>
          <w:szCs w:val="20"/>
          <w:lang w:eastAsia="de-DE"/>
        </w:rPr>
        <w:t xml:space="preserve"> </w:t>
      </w:r>
      <w:r w:rsidRPr="00844CCA">
        <w:rPr>
          <w:rFonts w:ascii="Arial" w:eastAsia="Times New Roman" w:hAnsi="Arial" w:cs="Arial"/>
          <w:sz w:val="24"/>
          <w:szCs w:val="20"/>
          <w:lang w:eastAsia="de-DE" w:bidi="de-DE"/>
        </w:rPr>
        <w:t>Κατά τη φάση της ολοκλήρωσης ή διακοπής της θεραπείας καταρτίζεται από τη θεραπευτική δομή, ένα σχέδιο μεταθεραπευτικής φροντίδας;  Εξηγήστε.</w:t>
      </w:r>
    </w:p>
    <w:p w14:paraId="2921892F" w14:textId="77777777" w:rsidR="00844CCA" w:rsidRPr="00844CCA" w:rsidRDefault="00844CCA" w:rsidP="00844CCA">
      <w:pPr>
        <w:spacing w:after="0" w:line="240" w:lineRule="auto"/>
        <w:rPr>
          <w:rFonts w:ascii="Arial" w:eastAsia="Times New Roman" w:hAnsi="Arial" w:cs="Arial"/>
          <w:sz w:val="24"/>
          <w:szCs w:val="24"/>
        </w:rPr>
      </w:pPr>
    </w:p>
    <w:p w14:paraId="06989D8E"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27E0FD05"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D5777A3" w14:textId="77777777" w:rsidR="00844CCA" w:rsidRPr="00844CCA" w:rsidRDefault="00844CCA" w:rsidP="00844CCA">
      <w:pPr>
        <w:spacing w:after="0" w:line="240" w:lineRule="auto"/>
        <w:rPr>
          <w:rFonts w:ascii="Arial" w:eastAsia="Times New Roman" w:hAnsi="Arial" w:cs="Arial"/>
          <w:sz w:val="24"/>
          <w:szCs w:val="24"/>
        </w:rPr>
      </w:pPr>
    </w:p>
    <w:p w14:paraId="1F95ABB7" w14:textId="77777777" w:rsidR="00844CCA" w:rsidRPr="00844CCA" w:rsidRDefault="00844CCA" w:rsidP="00844CCA">
      <w:pPr>
        <w:spacing w:after="0" w:line="360" w:lineRule="auto"/>
        <w:jc w:val="both"/>
        <w:rPr>
          <w:rFonts w:ascii="Arial" w:eastAsia="Times New Roman" w:hAnsi="Arial" w:cs="Arial"/>
          <w:bCs/>
          <w:sz w:val="24"/>
          <w:szCs w:val="24"/>
        </w:rPr>
      </w:pPr>
      <w:r w:rsidRPr="00844CCA">
        <w:rPr>
          <w:rFonts w:ascii="Arial" w:eastAsia="Times New Roman" w:hAnsi="Arial" w:cs="Arial"/>
          <w:b/>
          <w:sz w:val="24"/>
          <w:szCs w:val="24"/>
        </w:rPr>
        <w:t xml:space="preserve">16.2. </w:t>
      </w:r>
      <w:r w:rsidRPr="00844CCA">
        <w:rPr>
          <w:rFonts w:ascii="Arial" w:eastAsia="Times New Roman" w:hAnsi="Arial" w:cs="Arial"/>
          <w:bCs/>
          <w:sz w:val="24"/>
          <w:szCs w:val="24"/>
        </w:rPr>
        <w:t>Υπάρχει κάποιος μηχανισμός (εργαλείο ή διαδικασία) καταγραφής της πορείας των ατόμων εφόσον περάσει ένα χρονικό διάστημα μετά την ολοκλήρωση ή διακοπή της θεραπείας; Περιγράψετε</w:t>
      </w:r>
    </w:p>
    <w:p w14:paraId="4BE95CED" w14:textId="77777777" w:rsidR="00844CCA" w:rsidRPr="00844CCA" w:rsidRDefault="00844CCA" w:rsidP="00844CCA">
      <w:pPr>
        <w:spacing w:after="0" w:line="240" w:lineRule="auto"/>
        <w:rPr>
          <w:rFonts w:ascii="Arial" w:eastAsia="Times New Roman" w:hAnsi="Arial" w:cs="Arial"/>
          <w:sz w:val="24"/>
          <w:szCs w:val="24"/>
        </w:rPr>
      </w:pPr>
    </w:p>
    <w:p w14:paraId="529EDAF2"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33425081"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2172F7F" w14:textId="77777777" w:rsidR="00844CCA" w:rsidRPr="00844CCA" w:rsidRDefault="00844CCA" w:rsidP="00844CCA">
      <w:pPr>
        <w:spacing w:after="0" w:line="240" w:lineRule="auto"/>
        <w:rPr>
          <w:rFonts w:ascii="Arial" w:eastAsia="Times New Roman" w:hAnsi="Arial" w:cs="Arial"/>
          <w:b/>
          <w:sz w:val="28"/>
          <w:szCs w:val="28"/>
        </w:rPr>
      </w:pPr>
    </w:p>
    <w:p w14:paraId="1E85CB51" w14:textId="77777777" w:rsidR="00844CCA" w:rsidRPr="00844CCA" w:rsidRDefault="00844CCA" w:rsidP="00844CCA">
      <w:pPr>
        <w:spacing w:after="0" w:line="240" w:lineRule="auto"/>
        <w:rPr>
          <w:rFonts w:ascii="Arial" w:eastAsia="Times New Roman" w:hAnsi="Arial" w:cs="Arial"/>
          <w:sz w:val="24"/>
          <w:szCs w:val="24"/>
        </w:rPr>
      </w:pPr>
    </w:p>
    <w:p w14:paraId="0DD5B467" w14:textId="77777777" w:rsidR="00844CCA" w:rsidRPr="00844CCA" w:rsidRDefault="00844CCA" w:rsidP="00844CCA">
      <w:pPr>
        <w:spacing w:after="0" w:line="240" w:lineRule="auto"/>
        <w:rPr>
          <w:rFonts w:ascii="Arial" w:eastAsia="Times New Roman" w:hAnsi="Arial" w:cs="Arial"/>
          <w:sz w:val="24"/>
          <w:szCs w:val="24"/>
        </w:rPr>
      </w:pPr>
    </w:p>
    <w:p w14:paraId="5A767BF4" w14:textId="77777777" w:rsidR="00844CCA" w:rsidRPr="00844CCA" w:rsidRDefault="00844CCA" w:rsidP="00844CCA">
      <w:pPr>
        <w:spacing w:after="0" w:line="240" w:lineRule="auto"/>
        <w:rPr>
          <w:rFonts w:ascii="Arial" w:eastAsia="Times New Roman" w:hAnsi="Arial" w:cs="Arial"/>
          <w:sz w:val="24"/>
          <w:szCs w:val="24"/>
        </w:rPr>
      </w:pPr>
    </w:p>
    <w:p w14:paraId="0E7E23C0" w14:textId="77777777" w:rsidR="00844CCA" w:rsidRPr="00844CCA" w:rsidRDefault="00844CCA" w:rsidP="00844CCA">
      <w:pPr>
        <w:spacing w:after="0" w:line="240" w:lineRule="auto"/>
        <w:rPr>
          <w:rFonts w:ascii="Arial" w:eastAsia="Times New Roman" w:hAnsi="Arial" w:cs="Arial"/>
          <w:sz w:val="24"/>
          <w:szCs w:val="24"/>
        </w:rPr>
      </w:pPr>
    </w:p>
    <w:p w14:paraId="182E23A4"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 xml:space="preserve">17. Παρακολούθηση και αξιολόγηση του θεραπευτικού προγράμματος </w:t>
      </w:r>
    </w:p>
    <w:p w14:paraId="3D1A0878" w14:textId="77777777" w:rsidR="00844CCA" w:rsidRPr="00844CCA" w:rsidRDefault="00844CCA" w:rsidP="00844CCA">
      <w:pPr>
        <w:spacing w:after="0" w:line="240" w:lineRule="auto"/>
        <w:rPr>
          <w:rFonts w:ascii="Arial" w:eastAsia="Times New Roman" w:hAnsi="Arial" w:cs="Arial"/>
          <w:b/>
          <w:sz w:val="24"/>
          <w:szCs w:val="24"/>
        </w:rPr>
      </w:pPr>
    </w:p>
    <w:p w14:paraId="2AC3BEC8" w14:textId="77777777" w:rsidR="00844CCA" w:rsidRPr="00844CCA" w:rsidRDefault="00844CCA" w:rsidP="00844CCA">
      <w:pPr>
        <w:spacing w:after="0" w:line="240" w:lineRule="auto"/>
        <w:rPr>
          <w:rFonts w:ascii="Arial" w:eastAsia="Times New Roman" w:hAnsi="Arial" w:cs="Arial"/>
          <w:sz w:val="24"/>
          <w:szCs w:val="24"/>
        </w:rPr>
      </w:pPr>
    </w:p>
    <w:p w14:paraId="327ADAAB"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17.1.</w:t>
      </w:r>
      <w:r w:rsidRPr="00844CCA">
        <w:rPr>
          <w:rFonts w:ascii="Arial" w:eastAsia="Times New Roman" w:hAnsi="Arial" w:cs="Arial"/>
          <w:sz w:val="24"/>
          <w:szCs w:val="24"/>
        </w:rPr>
        <w:t xml:space="preserve"> Το πρόγραμμα έχει αξιολογηθεί όσον αφορά:</w:t>
      </w:r>
    </w:p>
    <w:p w14:paraId="2E23AE0F"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29D94A6B"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α) στο σχεδιασμό του</w:t>
      </w:r>
      <w:r w:rsidRPr="00844CCA">
        <w:rPr>
          <w:rFonts w:ascii="Arial" w:eastAsia="Times New Roman" w:hAnsi="Arial" w:cs="Arial"/>
          <w:sz w:val="24"/>
          <w:szCs w:val="24"/>
        </w:rPr>
        <w:tab/>
      </w: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εσωτερική αξιολόγηση</w:t>
      </w:r>
    </w:p>
    <w:p w14:paraId="1008C3F7"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εξωτερική αξιολόγηση</w:t>
      </w:r>
      <w:r w:rsidRPr="00844CCA">
        <w:rPr>
          <w:rFonts w:ascii="Times New Roman" w:eastAsia="Times New Roman" w:hAnsi="Times New Roman" w:cs="Times New Roman"/>
          <w:sz w:val="24"/>
          <w:szCs w:val="24"/>
        </w:rPr>
        <w:tab/>
      </w:r>
    </w:p>
    <w:p w14:paraId="7E60EC2D" w14:textId="77777777" w:rsidR="002827AD" w:rsidRDefault="00844CCA" w:rsidP="002827AD">
      <w:pPr>
        <w:spacing w:after="0" w:line="36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68FB3ADD" w14:textId="5ABC2193" w:rsidR="00844CCA" w:rsidRPr="002827AD" w:rsidRDefault="00844CCA" w:rsidP="002827AD">
      <w:pPr>
        <w:spacing w:after="0" w:line="36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p>
    <w:p w14:paraId="090E2121"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 xml:space="preserve">β) στη διαδικασία </w:t>
      </w:r>
      <w:r w:rsidRPr="00844CCA">
        <w:rPr>
          <w:rFonts w:ascii="Arial" w:eastAsia="Times New Roman" w:hAnsi="Arial" w:cs="Arial"/>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εσωτερική αξιολόγηση</w:t>
      </w:r>
    </w:p>
    <w:p w14:paraId="7E19B797" w14:textId="77777777" w:rsidR="00844CCA" w:rsidRPr="00844CCA" w:rsidRDefault="00844CCA" w:rsidP="00844CCA">
      <w:pPr>
        <w:spacing w:after="0" w:line="36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lastRenderedPageBreak/>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εξωτερική αξιολόγηση</w:t>
      </w:r>
      <w:r w:rsidRPr="00844CCA">
        <w:rPr>
          <w:rFonts w:ascii="Times New Roman" w:eastAsia="Times New Roman" w:hAnsi="Times New Roman" w:cs="Times New Roman"/>
          <w:sz w:val="24"/>
          <w:szCs w:val="24"/>
        </w:rPr>
        <w:tab/>
      </w:r>
    </w:p>
    <w:p w14:paraId="3BA51C6F" w14:textId="77777777" w:rsidR="00844CCA" w:rsidRPr="00844CCA" w:rsidRDefault="00844CCA" w:rsidP="00844CCA">
      <w:pPr>
        <w:spacing w:after="0" w:line="36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r w:rsidRPr="00844CCA">
        <w:rPr>
          <w:rFonts w:ascii="Times New Roman" w:eastAsia="Times New Roman" w:hAnsi="Times New Roman" w:cs="Times New Roman"/>
          <w:sz w:val="24"/>
          <w:szCs w:val="24"/>
        </w:rPr>
        <w:tab/>
      </w:r>
    </w:p>
    <w:p w14:paraId="48409C7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1BFB91A"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γ) στο αποτέλεσμα;</w:t>
      </w: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εσωτερική αξιολόγηση</w:t>
      </w:r>
    </w:p>
    <w:p w14:paraId="632D10E8" w14:textId="77777777" w:rsidR="00844CCA" w:rsidRPr="00844CCA" w:rsidRDefault="00844CCA" w:rsidP="00844CCA">
      <w:pPr>
        <w:spacing w:after="0" w:line="36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εξωτερική αξιολόγηση</w:t>
      </w:r>
      <w:r w:rsidRPr="00844CCA">
        <w:rPr>
          <w:rFonts w:ascii="Times New Roman" w:eastAsia="Times New Roman" w:hAnsi="Times New Roman" w:cs="Times New Roman"/>
          <w:sz w:val="24"/>
          <w:szCs w:val="24"/>
        </w:rPr>
        <w:tab/>
      </w:r>
    </w:p>
    <w:p w14:paraId="52EE74DD" w14:textId="77777777" w:rsidR="00844CCA" w:rsidRPr="00844CCA" w:rsidRDefault="00844CCA" w:rsidP="00844CCA">
      <w:pPr>
        <w:spacing w:after="0" w:line="360" w:lineRule="auto"/>
        <w:rPr>
          <w:rFonts w:ascii="Arial" w:eastAsia="Times New Roman" w:hAnsi="Arial" w:cs="Arial"/>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Arial" w:eastAsia="Times New Roman" w:hAnsi="Arial" w:cs="Arial"/>
          <w:sz w:val="24"/>
          <w:szCs w:val="24"/>
        </w:rPr>
        <w:tab/>
        <w:t>Όχι</w:t>
      </w:r>
    </w:p>
    <w:p w14:paraId="2106214C" w14:textId="77777777" w:rsidR="00844CCA" w:rsidRPr="00844CCA" w:rsidRDefault="00844CCA" w:rsidP="00844CCA">
      <w:pPr>
        <w:spacing w:after="0" w:line="360" w:lineRule="auto"/>
        <w:rPr>
          <w:rFonts w:ascii="Arial" w:eastAsia="Times New Roman" w:hAnsi="Arial" w:cs="Arial"/>
          <w:sz w:val="24"/>
          <w:szCs w:val="24"/>
        </w:rPr>
      </w:pPr>
    </w:p>
    <w:p w14:paraId="03382061"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 xml:space="preserve">Εάν όχι, παρακαλώ εξηγείστε </w:t>
      </w:r>
    </w:p>
    <w:p w14:paraId="1B3ECC75" w14:textId="77777777" w:rsidR="00844CCA" w:rsidRPr="00844CCA" w:rsidRDefault="00844CCA" w:rsidP="00844CCA">
      <w:pPr>
        <w:spacing w:after="0" w:line="240" w:lineRule="auto"/>
        <w:ind w:left="180"/>
        <w:rPr>
          <w:rFonts w:ascii="Arial" w:eastAsia="Times New Roman" w:hAnsi="Arial" w:cs="Arial"/>
          <w:sz w:val="24"/>
          <w:szCs w:val="24"/>
        </w:rPr>
      </w:pPr>
    </w:p>
    <w:p w14:paraId="53366638"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8FC484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16DFF79" w14:textId="77777777" w:rsidR="00844CCA" w:rsidRPr="00844CCA" w:rsidRDefault="00844CCA" w:rsidP="00844CCA">
      <w:pPr>
        <w:spacing w:after="0" w:line="360" w:lineRule="auto"/>
        <w:ind w:left="180"/>
        <w:jc w:val="both"/>
        <w:rPr>
          <w:rFonts w:ascii="Arial" w:eastAsia="Times New Roman" w:hAnsi="Arial" w:cs="Arial"/>
          <w:b/>
          <w:sz w:val="24"/>
          <w:szCs w:val="24"/>
        </w:rPr>
      </w:pPr>
    </w:p>
    <w:p w14:paraId="63EE8E76" w14:textId="77777777" w:rsidR="00844CCA" w:rsidRPr="00844CCA" w:rsidRDefault="00844CCA" w:rsidP="00844CCA">
      <w:pPr>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17.2.</w:t>
      </w:r>
      <w:r w:rsidRPr="00844CCA">
        <w:rPr>
          <w:rFonts w:ascii="Arial" w:eastAsia="Times New Roman" w:hAnsi="Arial" w:cs="Arial"/>
          <w:sz w:val="24"/>
          <w:szCs w:val="24"/>
        </w:rPr>
        <w:t xml:space="preserve"> </w:t>
      </w:r>
      <w:bookmarkStart w:id="6" w:name="_Hlk34388368"/>
      <w:r w:rsidRPr="00844CCA">
        <w:rPr>
          <w:rFonts w:ascii="Arial" w:eastAsia="Times New Roman" w:hAnsi="Arial" w:cs="Arial"/>
          <w:sz w:val="24"/>
          <w:szCs w:val="24"/>
        </w:rPr>
        <w:t>Αναφέρατε το φορέα που πραγματοποίησε την αξιολόγηση (και εσωτερική και εξωτερική, εφόσον ισχύει) και παραθέσετε τις σχετικές εκθέσεις.</w:t>
      </w:r>
    </w:p>
    <w:bookmarkEnd w:id="6"/>
    <w:p w14:paraId="51DC25F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05A9AAE3"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90D6961"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290A0CD"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175CE43" w14:textId="77777777" w:rsidR="00844CCA" w:rsidRPr="00844CCA" w:rsidRDefault="00844CCA" w:rsidP="00844CCA">
      <w:pPr>
        <w:spacing w:after="0" w:line="240" w:lineRule="auto"/>
        <w:rPr>
          <w:rFonts w:ascii="Arial" w:eastAsia="Times New Roman" w:hAnsi="Arial" w:cs="Arial"/>
          <w:b/>
          <w:sz w:val="24"/>
          <w:szCs w:val="24"/>
        </w:rPr>
      </w:pPr>
    </w:p>
    <w:p w14:paraId="0F76A880" w14:textId="77777777" w:rsidR="00844CCA" w:rsidRPr="00844CCA" w:rsidRDefault="00844CCA" w:rsidP="00844CCA">
      <w:pPr>
        <w:spacing w:after="0" w:line="240" w:lineRule="auto"/>
        <w:rPr>
          <w:rFonts w:ascii="Arial" w:eastAsia="Times New Roman" w:hAnsi="Arial" w:cs="Arial"/>
          <w:b/>
          <w:sz w:val="24"/>
          <w:szCs w:val="24"/>
        </w:rPr>
      </w:pPr>
    </w:p>
    <w:p w14:paraId="562AE6E7" w14:textId="77777777" w:rsidR="00844CCA" w:rsidRPr="00844CCA" w:rsidRDefault="00844CCA" w:rsidP="00844CCA">
      <w:pPr>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17.3.</w:t>
      </w:r>
      <w:r w:rsidRPr="00844CCA">
        <w:rPr>
          <w:rFonts w:ascii="Arial" w:eastAsia="Times New Roman" w:hAnsi="Arial" w:cs="Arial"/>
          <w:sz w:val="24"/>
          <w:szCs w:val="24"/>
        </w:rPr>
        <w:t xml:space="preserve"> Εάν δεν πραγματοποιήθηκε αξιολόγηση του προγράμματος, προγραμματίζεται να γίνει μελλοντικά; </w:t>
      </w:r>
    </w:p>
    <w:p w14:paraId="46E912C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682DEA5"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ab/>
      </w:r>
    </w:p>
    <w:p w14:paraId="15A4452C"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p>
    <w:p w14:paraId="59FE6BBF"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10785229"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 xml:space="preserve">          </w:t>
      </w:r>
    </w:p>
    <w:p w14:paraId="72F4A537" w14:textId="77777777" w:rsidR="00844CCA" w:rsidRPr="00844CCA" w:rsidRDefault="00844CCA" w:rsidP="00844CCA">
      <w:pPr>
        <w:spacing w:after="0" w:line="240" w:lineRule="auto"/>
        <w:rPr>
          <w:rFonts w:ascii="Arial" w:eastAsia="Times New Roman" w:hAnsi="Arial" w:cs="Arial"/>
          <w:sz w:val="24"/>
          <w:szCs w:val="24"/>
        </w:rPr>
      </w:pPr>
    </w:p>
    <w:p w14:paraId="2E732345"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17.4.</w:t>
      </w:r>
      <w:r w:rsidRPr="00844CCA">
        <w:rPr>
          <w:rFonts w:ascii="Arial" w:eastAsia="Times New Roman" w:hAnsi="Arial" w:cs="Arial"/>
          <w:sz w:val="24"/>
          <w:szCs w:val="24"/>
        </w:rPr>
        <w:t xml:space="preserve"> Πόσο συχνά αξιολογείται το πρόγραμμα; </w:t>
      </w:r>
    </w:p>
    <w:p w14:paraId="121CE450" w14:textId="77777777" w:rsidR="00844CCA" w:rsidRPr="00844CCA" w:rsidRDefault="00844CCA" w:rsidP="00844CCA">
      <w:pPr>
        <w:spacing w:after="0" w:line="240" w:lineRule="auto"/>
        <w:ind w:left="180"/>
        <w:rPr>
          <w:rFonts w:ascii="Arial" w:eastAsia="Times New Roman" w:hAnsi="Arial" w:cs="Arial"/>
          <w:sz w:val="24"/>
          <w:szCs w:val="24"/>
        </w:rPr>
      </w:pPr>
    </w:p>
    <w:p w14:paraId="796F8728" w14:textId="77777777" w:rsidR="00844CCA" w:rsidRPr="00844CCA" w:rsidRDefault="00844CCA" w:rsidP="00844CCA">
      <w:pPr>
        <w:spacing w:after="0" w:line="240" w:lineRule="auto"/>
        <w:ind w:left="180"/>
        <w:rPr>
          <w:rFonts w:ascii="Arial" w:eastAsia="Times New Roman" w:hAnsi="Arial" w:cs="Arial"/>
          <w:sz w:val="24"/>
          <w:szCs w:val="24"/>
        </w:rPr>
      </w:pPr>
    </w:p>
    <w:p w14:paraId="46A10F47"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BD3F97A"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E167942" w14:textId="67516A23" w:rsidR="00844CCA" w:rsidRDefault="00844CCA" w:rsidP="00844CCA">
      <w:pPr>
        <w:spacing w:after="0" w:line="240" w:lineRule="auto"/>
        <w:rPr>
          <w:rFonts w:ascii="Arial" w:eastAsia="Times New Roman" w:hAnsi="Arial" w:cs="Arial"/>
          <w:sz w:val="24"/>
          <w:szCs w:val="24"/>
        </w:rPr>
      </w:pPr>
    </w:p>
    <w:p w14:paraId="3961C138" w14:textId="763E4886" w:rsidR="002827AD" w:rsidRDefault="002827AD" w:rsidP="00844CCA">
      <w:pPr>
        <w:spacing w:after="0" w:line="240" w:lineRule="auto"/>
        <w:rPr>
          <w:rFonts w:ascii="Arial" w:eastAsia="Times New Roman" w:hAnsi="Arial" w:cs="Arial"/>
          <w:sz w:val="24"/>
          <w:szCs w:val="24"/>
        </w:rPr>
      </w:pPr>
    </w:p>
    <w:p w14:paraId="4E712BF3" w14:textId="77777777" w:rsidR="002827AD" w:rsidRPr="00844CCA" w:rsidRDefault="002827AD" w:rsidP="00844CCA">
      <w:pPr>
        <w:spacing w:after="0" w:line="240" w:lineRule="auto"/>
        <w:rPr>
          <w:rFonts w:ascii="Arial" w:eastAsia="Times New Roman" w:hAnsi="Arial" w:cs="Arial"/>
          <w:sz w:val="24"/>
          <w:szCs w:val="24"/>
        </w:rPr>
      </w:pPr>
    </w:p>
    <w:p w14:paraId="3F36E52B"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lastRenderedPageBreak/>
        <w:t>17.5.</w:t>
      </w:r>
      <w:r w:rsidRPr="00844CCA">
        <w:rPr>
          <w:rFonts w:ascii="Arial" w:eastAsia="Times New Roman" w:hAnsi="Arial" w:cs="Arial"/>
          <w:sz w:val="24"/>
          <w:szCs w:val="24"/>
        </w:rPr>
        <w:t xml:space="preserve"> Χρησιμοποιήθηκαν σταθμισμένα εργαλεία για την αξιολόγηση;</w:t>
      </w:r>
    </w:p>
    <w:p w14:paraId="380276C4"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5193165E"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w:t>
      </w:r>
      <w:r w:rsidRPr="00844CCA">
        <w:rPr>
          <w:rFonts w:ascii="Arial" w:eastAsia="Times New Roman" w:hAnsi="Arial" w:cs="Arial"/>
          <w:sz w:val="24"/>
          <w:szCs w:val="24"/>
        </w:rPr>
        <w:tab/>
      </w:r>
    </w:p>
    <w:p w14:paraId="12CDF3D6" w14:textId="77777777" w:rsidR="00844CCA" w:rsidRPr="00844CCA" w:rsidRDefault="00844CCA" w:rsidP="00844CCA">
      <w:pPr>
        <w:spacing w:after="0" w:line="240" w:lineRule="auto"/>
        <w:rPr>
          <w:rFonts w:ascii="Arial" w:eastAsia="Times New Roman" w:hAnsi="Arial" w:cs="Arial"/>
          <w:sz w:val="24"/>
          <w:szCs w:val="24"/>
        </w:rPr>
      </w:pPr>
    </w:p>
    <w:p w14:paraId="02100A80"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Εξηγήστε:</w:t>
      </w:r>
    </w:p>
    <w:p w14:paraId="3C6F74FE" w14:textId="77777777" w:rsidR="00844CCA" w:rsidRPr="00844CCA" w:rsidRDefault="00844CCA" w:rsidP="00844CCA">
      <w:pPr>
        <w:spacing w:after="0" w:line="240" w:lineRule="auto"/>
        <w:ind w:left="180"/>
        <w:rPr>
          <w:rFonts w:ascii="Arial" w:eastAsia="Times New Roman" w:hAnsi="Arial" w:cs="Arial"/>
          <w:sz w:val="24"/>
          <w:szCs w:val="24"/>
        </w:rPr>
      </w:pPr>
    </w:p>
    <w:p w14:paraId="1AE7F95D"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0561B08"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257EF3B" w14:textId="77777777" w:rsidR="00844CCA" w:rsidRPr="00844CCA" w:rsidRDefault="00844CCA" w:rsidP="00844CCA">
      <w:pPr>
        <w:spacing w:after="0" w:line="240" w:lineRule="auto"/>
        <w:ind w:firstLine="180"/>
        <w:rPr>
          <w:rFonts w:ascii="Arial" w:eastAsia="Times New Roman" w:hAnsi="Arial" w:cs="Arial"/>
          <w:sz w:val="24"/>
          <w:szCs w:val="24"/>
        </w:rPr>
      </w:pPr>
    </w:p>
    <w:p w14:paraId="52815E6F"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4810A469" w14:textId="77777777" w:rsidR="00844CCA" w:rsidRPr="00844CCA" w:rsidRDefault="00844CCA" w:rsidP="00844CCA">
      <w:pPr>
        <w:spacing w:after="0" w:line="240" w:lineRule="auto"/>
        <w:rPr>
          <w:rFonts w:ascii="Arial" w:eastAsia="Times New Roman" w:hAnsi="Arial" w:cs="Arial"/>
          <w:sz w:val="24"/>
          <w:szCs w:val="24"/>
        </w:rPr>
      </w:pPr>
    </w:p>
    <w:p w14:paraId="4180330D"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 xml:space="preserve">18. Προσωπικό </w:t>
      </w:r>
    </w:p>
    <w:p w14:paraId="6E334A91" w14:textId="77777777" w:rsidR="00844CCA" w:rsidRPr="00844CCA" w:rsidRDefault="00844CCA" w:rsidP="00844CCA">
      <w:pPr>
        <w:spacing w:after="0" w:line="240" w:lineRule="auto"/>
        <w:rPr>
          <w:rFonts w:ascii="Arial" w:eastAsia="Times New Roman" w:hAnsi="Arial" w:cs="Arial"/>
          <w:sz w:val="24"/>
          <w:szCs w:val="24"/>
        </w:rPr>
      </w:pPr>
    </w:p>
    <w:p w14:paraId="40C09C81"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840D635"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18.1.</w:t>
      </w:r>
      <w:r w:rsidRPr="00844CCA">
        <w:rPr>
          <w:rFonts w:ascii="Arial" w:eastAsia="Times New Roman" w:hAnsi="Arial" w:cs="Arial"/>
          <w:sz w:val="24"/>
          <w:szCs w:val="24"/>
        </w:rPr>
        <w:t xml:space="preserve">  Πόσα άτομα από τις παρακάτω ειδικότητες εργάζονται στο θεραπευτικό πρόγραμμα;</w:t>
      </w:r>
    </w:p>
    <w:p w14:paraId="2A6684D3" w14:textId="77777777" w:rsidR="00844CCA" w:rsidRPr="00844CCA" w:rsidRDefault="00844CCA" w:rsidP="00844CCA">
      <w:pPr>
        <w:spacing w:after="0" w:line="240" w:lineRule="auto"/>
        <w:rPr>
          <w:rFonts w:ascii="Arial" w:eastAsia="Times New Roman" w:hAnsi="Arial" w:cs="Arial"/>
          <w:sz w:val="24"/>
          <w:szCs w:val="24"/>
        </w:rPr>
      </w:pPr>
    </w:p>
    <w:p w14:paraId="3A0256C3"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t>Πλήρης Απασχόληση</w:t>
      </w:r>
      <w:r w:rsidRPr="00844CCA">
        <w:rPr>
          <w:rFonts w:ascii="Arial" w:eastAsia="Times New Roman" w:hAnsi="Arial" w:cs="Arial"/>
          <w:sz w:val="24"/>
          <w:szCs w:val="24"/>
        </w:rPr>
        <w:tab/>
      </w:r>
      <w:r w:rsidRPr="00844CCA">
        <w:rPr>
          <w:rFonts w:ascii="Arial" w:eastAsia="Times New Roman" w:hAnsi="Arial" w:cs="Arial"/>
          <w:sz w:val="24"/>
          <w:szCs w:val="24"/>
        </w:rPr>
        <w:tab/>
        <w:t>Μερική Απασχόληση</w:t>
      </w:r>
    </w:p>
    <w:p w14:paraId="06C754F4" w14:textId="77777777" w:rsidR="00844CCA" w:rsidRPr="00844CCA" w:rsidRDefault="00844CCA" w:rsidP="00844CCA">
      <w:pPr>
        <w:spacing w:after="0" w:line="240" w:lineRule="auto"/>
        <w:ind w:left="180"/>
        <w:rPr>
          <w:rFonts w:ascii="Arial" w:eastAsia="Times New Roman" w:hAnsi="Arial" w:cs="Arial"/>
          <w:sz w:val="24"/>
          <w:szCs w:val="24"/>
        </w:rPr>
      </w:pPr>
    </w:p>
    <w:p w14:paraId="2812CD83"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Ψυχίατροι</w:t>
      </w: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7462EF4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12819A8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Άλλης ειδικότητας ιατροί</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11322DD"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262D33A1"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Ψυχολόγοι</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2F227BEF"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58F94E7F"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Νοσηλευτές</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6F4553B2"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51A8D3A4"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Ψυχιατρικοί Νοσηλευτές</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54CC1DB5"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359C8E82"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Λειτουργοί Τοξικοεξάρτησης</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5213DE54"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5F4512D5"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Εργοθεραπευτές</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77F058CE"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5A8BD876"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Arial" w:eastAsia="Times New Roman" w:hAnsi="Arial" w:cs="Arial"/>
          <w:sz w:val="24"/>
          <w:szCs w:val="24"/>
        </w:rPr>
        <w:t>Δραματοθεραπευτές/</w:t>
      </w:r>
    </w:p>
    <w:p w14:paraId="41FC09FF"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Θεραπευτές μέσω τέχνης</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7D186163"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2B5D066E"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Κοινωνικοί Λειτουργοί</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2ACC805B"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0264E719"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Arial" w:eastAsia="Times New Roman" w:hAnsi="Arial" w:cs="Arial"/>
          <w:sz w:val="24"/>
          <w:szCs w:val="24"/>
        </w:rPr>
        <w:t>Άλλες ειδικότητες</w:t>
      </w:r>
    </w:p>
    <w:p w14:paraId="74025ADC"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Διευκρινίστε:  ......................................</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9648D4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418CC82A"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50E7D843"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960567B"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18.2.</w:t>
      </w:r>
      <w:r w:rsidRPr="00844CCA">
        <w:rPr>
          <w:rFonts w:ascii="Arial" w:eastAsia="Times New Roman" w:hAnsi="Arial" w:cs="Arial"/>
          <w:sz w:val="24"/>
          <w:szCs w:val="24"/>
        </w:rPr>
        <w:t xml:space="preserve"> </w:t>
      </w:r>
      <w:bookmarkStart w:id="7" w:name="_Hlk34388391"/>
      <w:r w:rsidRPr="00844CCA">
        <w:rPr>
          <w:rFonts w:ascii="Arial" w:eastAsia="Times New Roman" w:hAnsi="Arial" w:cs="Arial"/>
          <w:sz w:val="24"/>
          <w:szCs w:val="24"/>
        </w:rPr>
        <w:t>Το προσωπικό κατέχει την κατάλληλη εκπαίδευση και εξειδίκευση ανάλογη με τις υπευθυνότητες του; (Παρακαλούμε επισυνάψτε τα σχετικά βιογραφικά σημειώματα)</w:t>
      </w:r>
    </w:p>
    <w:bookmarkEnd w:id="7"/>
    <w:p w14:paraId="2FE2AC36"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p>
    <w:p w14:paraId="25F5734D"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4552916"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2162235"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062B36B4"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p>
    <w:p w14:paraId="42DE5D00"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7A29905"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18.3.</w:t>
      </w:r>
      <w:r w:rsidRPr="00844CCA">
        <w:rPr>
          <w:rFonts w:ascii="Arial" w:eastAsia="Times New Roman" w:hAnsi="Arial" w:cs="Arial"/>
          <w:sz w:val="24"/>
          <w:szCs w:val="24"/>
        </w:rPr>
        <w:t xml:space="preserve"> Ο αριθμός του προσωπικού που απαρτίζει το πρόγραμμα θεωρείται επαρκής;</w:t>
      </w:r>
    </w:p>
    <w:p w14:paraId="63D554B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0A1FF30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w:t>
      </w:r>
    </w:p>
    <w:p w14:paraId="06BA573E"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35B18BE3"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w:t>
      </w:r>
      <w:r w:rsidRPr="00844CCA">
        <w:rPr>
          <w:rFonts w:ascii="Times New Roman" w:eastAsia="Times New Roman" w:hAnsi="Times New Roman" w:cs="Times New Roman"/>
          <w:sz w:val="24"/>
          <w:szCs w:val="24"/>
        </w:rPr>
        <w:t xml:space="preserve">       </w:t>
      </w:r>
    </w:p>
    <w:p w14:paraId="77505D4D"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61184B02"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7C026543"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 xml:space="preserve">Περιγράψτε που υπάρχουν ελλείψεις </w:t>
      </w:r>
    </w:p>
    <w:p w14:paraId="02F3BDDE" w14:textId="77777777" w:rsidR="00844CCA" w:rsidRPr="00844CCA" w:rsidRDefault="00844CCA" w:rsidP="00844CCA">
      <w:pPr>
        <w:spacing w:after="0" w:line="240" w:lineRule="auto"/>
        <w:ind w:left="180"/>
        <w:rPr>
          <w:rFonts w:ascii="Arial" w:eastAsia="Times New Roman" w:hAnsi="Arial" w:cs="Arial"/>
          <w:sz w:val="24"/>
          <w:szCs w:val="24"/>
        </w:rPr>
      </w:pPr>
    </w:p>
    <w:p w14:paraId="5BC7B14F"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6E9FE5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9D01E63" w14:textId="77777777" w:rsidR="00844CCA" w:rsidRPr="00844CCA" w:rsidRDefault="00844CCA" w:rsidP="00844CCA">
      <w:pPr>
        <w:tabs>
          <w:tab w:val="center" w:pos="4320"/>
        </w:tabs>
        <w:spacing w:after="0" w:line="240" w:lineRule="auto"/>
        <w:rPr>
          <w:rFonts w:ascii="Arial" w:eastAsia="Times New Roman" w:hAnsi="Arial" w:cs="Arial"/>
          <w:sz w:val="24"/>
          <w:szCs w:val="24"/>
        </w:rPr>
      </w:pPr>
      <w:r w:rsidRPr="00844CCA">
        <w:rPr>
          <w:rFonts w:ascii="Arial" w:eastAsia="Times New Roman" w:hAnsi="Arial" w:cs="Arial"/>
          <w:sz w:val="24"/>
          <w:szCs w:val="24"/>
        </w:rPr>
        <w:tab/>
      </w:r>
    </w:p>
    <w:p w14:paraId="302A8552"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18.4.</w:t>
      </w:r>
      <w:r w:rsidRPr="00844CCA">
        <w:rPr>
          <w:rFonts w:ascii="Arial" w:eastAsia="Times New Roman" w:hAnsi="Arial" w:cs="Arial"/>
          <w:sz w:val="24"/>
          <w:szCs w:val="24"/>
        </w:rPr>
        <w:t xml:space="preserve"> Παρουσιάστε το </w:t>
      </w:r>
      <w:bookmarkStart w:id="8" w:name="_Hlk34389241"/>
      <w:r w:rsidRPr="00844CCA">
        <w:rPr>
          <w:rFonts w:ascii="Arial" w:eastAsia="Times New Roman" w:hAnsi="Arial" w:cs="Arial"/>
          <w:sz w:val="24"/>
          <w:szCs w:val="24"/>
        </w:rPr>
        <w:t xml:space="preserve">οργανόγραμμα το οποίο διασαφηνίζει το διοικητικό, θεραπευτικό και άλλο προσωπικό. </w:t>
      </w:r>
      <w:bookmarkEnd w:id="8"/>
      <w:r w:rsidRPr="00844CCA">
        <w:rPr>
          <w:rFonts w:ascii="Arial" w:eastAsia="Times New Roman" w:hAnsi="Arial" w:cs="Arial"/>
          <w:sz w:val="24"/>
          <w:szCs w:val="24"/>
        </w:rPr>
        <w:t>Επισυνάψτε το σχετικό έγγραφο.</w:t>
      </w:r>
    </w:p>
    <w:p w14:paraId="6A496DF5"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p>
    <w:p w14:paraId="1E0C41A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7402C0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3E568B3"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22EE6D4D"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2FE3E762"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18.5.</w:t>
      </w:r>
      <w:r w:rsidRPr="00844CCA">
        <w:rPr>
          <w:rFonts w:ascii="Arial" w:eastAsia="Times New Roman" w:hAnsi="Arial" w:cs="Arial"/>
          <w:sz w:val="24"/>
          <w:szCs w:val="24"/>
        </w:rPr>
        <w:t xml:space="preserve"> Πόσο συχνά και πού πραγματοποιούνται εκπαιδεύσεις ή/και μετεκπαιδεύσεις του προσωπικού; Παρακαλούμε αναφέρατε λεπτομέρειες.</w:t>
      </w:r>
    </w:p>
    <w:p w14:paraId="55306E3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E014F75"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35211A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E7CC8FB"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4370253"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2D610C63"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lastRenderedPageBreak/>
        <w:t>18.6.</w:t>
      </w:r>
      <w:r w:rsidRPr="00844CCA">
        <w:rPr>
          <w:rFonts w:ascii="Arial" w:eastAsia="Times New Roman" w:hAnsi="Arial" w:cs="Arial"/>
          <w:sz w:val="24"/>
          <w:szCs w:val="24"/>
        </w:rPr>
        <w:t xml:space="preserve"> Διασφαλίζεται εποπτεία για το προσωπικό; </w:t>
      </w:r>
    </w:p>
    <w:p w14:paraId="7F24EA75"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4643890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 εσωτερική εποπτεία</w:t>
      </w:r>
      <w:r w:rsidRPr="00844CCA">
        <w:rPr>
          <w:rFonts w:ascii="Times New Roman" w:eastAsia="Times New Roman" w:hAnsi="Times New Roman" w:cs="Times New Roman"/>
          <w:sz w:val="24"/>
          <w:szCs w:val="24"/>
        </w:rPr>
        <w:t xml:space="preserve"> </w:t>
      </w:r>
    </w:p>
    <w:p w14:paraId="27EDD659"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6A44DC43"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 εξωτερική εποπτεία</w:t>
      </w:r>
      <w:r w:rsidRPr="00844CCA">
        <w:rPr>
          <w:rFonts w:ascii="Times New Roman" w:eastAsia="Times New Roman" w:hAnsi="Times New Roman" w:cs="Times New Roman"/>
          <w:sz w:val="24"/>
          <w:szCs w:val="24"/>
        </w:rPr>
        <w:t xml:space="preserve">   </w:t>
      </w:r>
    </w:p>
    <w:p w14:paraId="6EC2DE90"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44E12D8D"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εξωτερική και εσωτερική εποπτεία </w:t>
      </w:r>
    </w:p>
    <w:p w14:paraId="0D9D6227"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69CB232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w:t>
      </w:r>
    </w:p>
    <w:p w14:paraId="311120E2"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927460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2B68921"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18.7.</w:t>
      </w:r>
      <w:r w:rsidRPr="00844CCA">
        <w:rPr>
          <w:rFonts w:ascii="Arial" w:eastAsia="Times New Roman" w:hAnsi="Arial" w:cs="Arial"/>
          <w:sz w:val="24"/>
          <w:szCs w:val="24"/>
        </w:rPr>
        <w:t xml:space="preserve"> Πόσο συχνά πραγματοποιούνται εποπτείες:</w:t>
      </w:r>
    </w:p>
    <w:p w14:paraId="5FB7AA4D"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240D3ACB"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Εσωτερικές ..........................................................</w:t>
      </w:r>
    </w:p>
    <w:p w14:paraId="2A954A06"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3C459E93"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Εξωτερικές ..........................................................</w:t>
      </w:r>
    </w:p>
    <w:p w14:paraId="55E13170"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3B326CD4"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1885E460"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396E4CE"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18.8.</w:t>
      </w:r>
      <w:r w:rsidRPr="00844CCA">
        <w:rPr>
          <w:rFonts w:ascii="Arial" w:eastAsia="Times New Roman" w:hAnsi="Arial" w:cs="Arial"/>
          <w:sz w:val="24"/>
          <w:szCs w:val="24"/>
        </w:rPr>
        <w:t xml:space="preserve"> Πραγματοποιούνται κλινικές συναντήσεις της ομάδας του προσωπικού;</w:t>
      </w:r>
    </w:p>
    <w:p w14:paraId="2ED499F0"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032798E7" w14:textId="77777777" w:rsidR="002827AD"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p>
    <w:p w14:paraId="20D42005" w14:textId="77777777" w:rsidR="002827AD" w:rsidRDefault="002827AD" w:rsidP="00844CCA">
      <w:pPr>
        <w:tabs>
          <w:tab w:val="center" w:pos="4320"/>
        </w:tabs>
        <w:spacing w:after="0" w:line="240" w:lineRule="auto"/>
        <w:ind w:left="180"/>
        <w:rPr>
          <w:rFonts w:ascii="Arial" w:eastAsia="Times New Roman" w:hAnsi="Arial" w:cs="Arial"/>
          <w:sz w:val="24"/>
          <w:szCs w:val="24"/>
        </w:rPr>
      </w:pPr>
    </w:p>
    <w:p w14:paraId="2D2263A1" w14:textId="21219815"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Κάθε πόσο ...................................................................................</w:t>
      </w:r>
    </w:p>
    <w:p w14:paraId="1B54F05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249596D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Όχι</w:t>
      </w:r>
      <w:r w:rsidRPr="00844CCA">
        <w:rPr>
          <w:rFonts w:ascii="Times New Roman" w:eastAsia="Times New Roman" w:hAnsi="Times New Roman" w:cs="Times New Roman"/>
          <w:sz w:val="24"/>
          <w:szCs w:val="24"/>
        </w:rPr>
        <w:tab/>
      </w:r>
    </w:p>
    <w:p w14:paraId="19C9AB40"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8BB7F9A"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C1B307A"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18.9.</w:t>
      </w:r>
      <w:r w:rsidRPr="00844CCA">
        <w:rPr>
          <w:rFonts w:ascii="Arial" w:eastAsia="Times New Roman" w:hAnsi="Arial" w:cs="Arial"/>
          <w:sz w:val="24"/>
          <w:szCs w:val="24"/>
        </w:rPr>
        <w:t xml:space="preserve"> Με ποιους τρόπους διασφαλίζεται η ψυχική σταθερότητα και υγεία του προσωπικού;</w:t>
      </w:r>
    </w:p>
    <w:p w14:paraId="3A1FA9FD"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BC9178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1C97FD2B"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0DD828C6"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38A0F8B7" w14:textId="77777777" w:rsidR="00844CCA" w:rsidRPr="00844CCA" w:rsidRDefault="00844CCA" w:rsidP="00844CCA">
      <w:pPr>
        <w:tabs>
          <w:tab w:val="center" w:pos="4320"/>
        </w:tabs>
        <w:spacing w:after="0" w:line="240" w:lineRule="auto"/>
        <w:rPr>
          <w:rFonts w:ascii="Arial" w:eastAsia="Times New Roman" w:hAnsi="Arial" w:cs="Arial"/>
          <w:b/>
          <w:sz w:val="24"/>
          <w:szCs w:val="24"/>
        </w:rPr>
      </w:pPr>
    </w:p>
    <w:p w14:paraId="12725495" w14:textId="77777777" w:rsidR="00844CCA" w:rsidRPr="00844CCA" w:rsidRDefault="00844CCA" w:rsidP="00844CCA">
      <w:pPr>
        <w:tabs>
          <w:tab w:val="center" w:pos="4320"/>
        </w:tabs>
        <w:spacing w:after="0" w:line="240" w:lineRule="auto"/>
        <w:rPr>
          <w:rFonts w:ascii="Arial" w:eastAsia="Times New Roman" w:hAnsi="Arial" w:cs="Arial"/>
          <w:b/>
          <w:sz w:val="24"/>
          <w:szCs w:val="24"/>
        </w:rPr>
      </w:pPr>
      <w:r w:rsidRPr="00844CCA">
        <w:rPr>
          <w:rFonts w:ascii="Arial" w:eastAsia="Times New Roman" w:hAnsi="Arial" w:cs="Arial"/>
          <w:b/>
          <w:sz w:val="24"/>
          <w:szCs w:val="24"/>
        </w:rPr>
        <w:t xml:space="preserve">19. Κώδικας Δεοντολογίας  </w:t>
      </w:r>
    </w:p>
    <w:p w14:paraId="47239246"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3AAF5F79"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74EE68D7"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t>19.1.</w:t>
      </w:r>
      <w:r w:rsidRPr="00844CCA">
        <w:rPr>
          <w:rFonts w:ascii="Arial" w:eastAsia="Times New Roman" w:hAnsi="Arial" w:cs="Arial"/>
          <w:sz w:val="24"/>
          <w:szCs w:val="24"/>
        </w:rPr>
        <w:t xml:space="preserve"> </w:t>
      </w:r>
      <w:bookmarkStart w:id="9" w:name="_Hlk34388443"/>
      <w:r w:rsidRPr="00844CCA">
        <w:rPr>
          <w:rFonts w:ascii="Arial" w:eastAsia="Times New Roman" w:hAnsi="Arial" w:cs="Arial"/>
          <w:sz w:val="24"/>
          <w:szCs w:val="24"/>
        </w:rPr>
        <w:t xml:space="preserve">Υπάρχουν κανονισμοί λειτουργίας του προγράμματος; </w:t>
      </w:r>
    </w:p>
    <w:p w14:paraId="7938EFAC"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184F8529"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     (Επισυνάψετε σχετικό έγγραφο)</w:t>
      </w:r>
    </w:p>
    <w:bookmarkEnd w:id="9"/>
    <w:p w14:paraId="3DB42A1F"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43C0B1E4"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εξηγήστε: </w:t>
      </w:r>
    </w:p>
    <w:p w14:paraId="52754E5F" w14:textId="77777777" w:rsidR="00844CCA" w:rsidRPr="00844CCA" w:rsidRDefault="00844CCA" w:rsidP="00844CCA">
      <w:pPr>
        <w:spacing w:after="0" w:line="240" w:lineRule="auto"/>
        <w:ind w:left="180"/>
        <w:rPr>
          <w:rFonts w:ascii="Arial" w:eastAsia="Times New Roman" w:hAnsi="Arial" w:cs="Arial"/>
          <w:sz w:val="24"/>
          <w:szCs w:val="24"/>
        </w:rPr>
      </w:pPr>
    </w:p>
    <w:p w14:paraId="794C647B" w14:textId="77777777" w:rsidR="00844CCA" w:rsidRPr="00844CCA" w:rsidRDefault="00844CCA" w:rsidP="00844CCA">
      <w:pPr>
        <w:spacing w:after="0" w:line="240" w:lineRule="auto"/>
        <w:ind w:left="180"/>
        <w:rPr>
          <w:rFonts w:ascii="Arial" w:eastAsia="Times New Roman" w:hAnsi="Arial" w:cs="Arial"/>
          <w:sz w:val="24"/>
          <w:szCs w:val="24"/>
        </w:rPr>
      </w:pPr>
    </w:p>
    <w:p w14:paraId="02B7B7F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D18A317"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535A3F2"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45DF2553"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1CA7B3A7"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8A3C09E"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19.2.</w:t>
      </w:r>
      <w:r w:rsidRPr="00844CCA">
        <w:rPr>
          <w:rFonts w:ascii="Arial" w:eastAsia="Times New Roman" w:hAnsi="Arial" w:cs="Arial"/>
          <w:sz w:val="24"/>
          <w:szCs w:val="24"/>
        </w:rPr>
        <w:t xml:space="preserve"> </w:t>
      </w:r>
      <w:bookmarkStart w:id="10" w:name="_Hlk34388495"/>
      <w:bookmarkStart w:id="11" w:name="_Hlk34388482"/>
      <w:r w:rsidRPr="00844CCA">
        <w:rPr>
          <w:rFonts w:ascii="Arial" w:eastAsia="Times New Roman" w:hAnsi="Arial" w:cs="Arial"/>
          <w:sz w:val="24"/>
          <w:szCs w:val="24"/>
        </w:rPr>
        <w:t>Περιγράψτε τη διαδικασία που ακολουθείται με τους θεραπευόμενους σε περίπτωση παραβίασης των όρων του θεραπευτικού κέντρου</w:t>
      </w:r>
      <w:bookmarkEnd w:id="10"/>
    </w:p>
    <w:bookmarkEnd w:id="11"/>
    <w:p w14:paraId="6D215B0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3AD9EB1"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6ADB80E"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p>
    <w:p w14:paraId="717ABD0F"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0CB3EFB3"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DFF5441"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19.3.</w:t>
      </w:r>
      <w:r w:rsidRPr="00844CCA">
        <w:rPr>
          <w:rFonts w:ascii="Arial" w:eastAsia="Times New Roman" w:hAnsi="Arial" w:cs="Arial"/>
          <w:sz w:val="24"/>
          <w:szCs w:val="24"/>
        </w:rPr>
        <w:t xml:space="preserve"> Το άτομο πληροφορείται για τα δικαιώματα και τις υποχρεώσεις του πριν την υπογραφή του συμβολαίου για την εισδοχή του στο πρόγραμμα;</w:t>
      </w:r>
    </w:p>
    <w:p w14:paraId="77504496"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5D641BD0"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  (Επισυνάψετε σχετικό έγγραφο)</w:t>
      </w:r>
    </w:p>
    <w:p w14:paraId="648BD500"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6377440E"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εξηγήστε: </w:t>
      </w:r>
    </w:p>
    <w:p w14:paraId="717AABDE" w14:textId="77777777" w:rsidR="00844CCA" w:rsidRPr="00844CCA" w:rsidRDefault="00844CCA" w:rsidP="00844CCA">
      <w:pPr>
        <w:tabs>
          <w:tab w:val="center" w:pos="4320"/>
        </w:tabs>
        <w:spacing w:after="0" w:line="360" w:lineRule="auto"/>
        <w:jc w:val="both"/>
        <w:rPr>
          <w:rFonts w:ascii="Arial" w:eastAsia="Times New Roman" w:hAnsi="Arial" w:cs="Arial"/>
          <w:sz w:val="24"/>
          <w:szCs w:val="24"/>
        </w:rPr>
      </w:pPr>
    </w:p>
    <w:p w14:paraId="0A205B3D"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p>
    <w:p w14:paraId="1658E2B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AFF539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037778A"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4AF1CA51"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8EB4F75"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65400AA"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19.4.</w:t>
      </w:r>
      <w:r w:rsidRPr="00844CCA">
        <w:rPr>
          <w:rFonts w:ascii="Arial" w:eastAsia="Times New Roman" w:hAnsi="Arial" w:cs="Arial"/>
          <w:sz w:val="24"/>
          <w:szCs w:val="24"/>
        </w:rPr>
        <w:t xml:space="preserve"> </w:t>
      </w:r>
      <w:bookmarkStart w:id="12" w:name="_Hlk34388505"/>
      <w:r w:rsidRPr="00844CCA">
        <w:rPr>
          <w:rFonts w:ascii="Arial" w:eastAsia="Times New Roman" w:hAnsi="Arial" w:cs="Arial"/>
          <w:sz w:val="24"/>
          <w:szCs w:val="24"/>
        </w:rPr>
        <w:t>Το προσωπικό και η δομή εφαρμόζουν τον Κώδικα Δεοντολογίας που περιγράφεται στον Οδηγό Θεραπείας (ΑΑΕΚ, 2019);</w:t>
      </w:r>
    </w:p>
    <w:p w14:paraId="4FAA4655"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52591D25"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(Επισυνάψετε σχετικό έγγραφο)</w:t>
      </w:r>
      <w:r w:rsidRPr="00844CCA">
        <w:rPr>
          <w:rFonts w:ascii="Times New Roman" w:eastAsia="Times New Roman" w:hAnsi="Times New Roman" w:cs="Times New Roman"/>
          <w:sz w:val="24"/>
          <w:szCs w:val="24"/>
        </w:rPr>
        <w:t xml:space="preserve">    </w:t>
      </w:r>
    </w:p>
    <w:bookmarkEnd w:id="12"/>
    <w:p w14:paraId="3FBFEE5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4127F1B3"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εξηγήστε: </w:t>
      </w:r>
    </w:p>
    <w:p w14:paraId="3470354C"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4FB97335"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885A6DA"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A5EB091"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DA88D6E"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46469E3C"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1E314595" w14:textId="77777777" w:rsidR="00844CCA" w:rsidRPr="00844CCA" w:rsidRDefault="00844CCA" w:rsidP="00844CCA">
      <w:pPr>
        <w:tabs>
          <w:tab w:val="center" w:pos="4320"/>
        </w:tabs>
        <w:spacing w:after="0" w:line="240" w:lineRule="auto"/>
        <w:rPr>
          <w:rFonts w:ascii="Arial" w:eastAsia="Times New Roman" w:hAnsi="Arial" w:cs="Arial"/>
          <w:b/>
          <w:sz w:val="24"/>
          <w:szCs w:val="24"/>
        </w:rPr>
      </w:pPr>
      <w:r w:rsidRPr="00844CCA">
        <w:rPr>
          <w:rFonts w:ascii="Arial" w:eastAsia="Times New Roman" w:hAnsi="Arial" w:cs="Arial"/>
          <w:b/>
          <w:sz w:val="24"/>
          <w:szCs w:val="24"/>
        </w:rPr>
        <w:t>20. Φυσικό Περιβάλλον</w:t>
      </w:r>
    </w:p>
    <w:p w14:paraId="63471A2D" w14:textId="77777777" w:rsidR="00844CCA" w:rsidRPr="00844CCA" w:rsidRDefault="00844CCA" w:rsidP="00844CCA">
      <w:pPr>
        <w:tabs>
          <w:tab w:val="center" w:pos="4320"/>
        </w:tabs>
        <w:spacing w:after="0" w:line="240" w:lineRule="auto"/>
        <w:rPr>
          <w:rFonts w:ascii="Arial" w:eastAsia="Times New Roman" w:hAnsi="Arial" w:cs="Arial"/>
          <w:b/>
          <w:sz w:val="24"/>
          <w:szCs w:val="24"/>
        </w:rPr>
      </w:pPr>
    </w:p>
    <w:p w14:paraId="39C42144" w14:textId="77777777" w:rsidR="00844CCA" w:rsidRPr="00844CCA" w:rsidRDefault="00844CCA" w:rsidP="00844CCA">
      <w:pPr>
        <w:tabs>
          <w:tab w:val="center" w:pos="4320"/>
        </w:tabs>
        <w:spacing w:after="0" w:line="240" w:lineRule="auto"/>
        <w:rPr>
          <w:rFonts w:ascii="Arial" w:eastAsia="Times New Roman" w:hAnsi="Arial" w:cs="Arial"/>
          <w:b/>
          <w:sz w:val="24"/>
          <w:szCs w:val="24"/>
        </w:rPr>
      </w:pPr>
    </w:p>
    <w:p w14:paraId="343CFD47"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 xml:space="preserve">20.1. </w:t>
      </w:r>
      <w:r w:rsidRPr="00844CCA">
        <w:rPr>
          <w:rFonts w:ascii="Arial" w:eastAsia="Times New Roman" w:hAnsi="Arial" w:cs="Arial"/>
          <w:sz w:val="24"/>
          <w:szCs w:val="24"/>
        </w:rPr>
        <w:t>Πως διασφαλίζεται η ασφάλεια του χώρου από εξωγενείς παράγοντες; (π.χ. εισδοχή στο χώρο παράνομων ουσιών).</w:t>
      </w:r>
    </w:p>
    <w:p w14:paraId="22CD62E3" w14:textId="77777777" w:rsidR="00844CCA" w:rsidRPr="00844CCA" w:rsidRDefault="00844CCA" w:rsidP="00844CCA">
      <w:pPr>
        <w:tabs>
          <w:tab w:val="center" w:pos="4320"/>
        </w:tabs>
        <w:spacing w:after="0" w:line="360" w:lineRule="auto"/>
        <w:rPr>
          <w:rFonts w:ascii="Arial" w:eastAsia="Times New Roman" w:hAnsi="Arial" w:cs="Arial"/>
          <w:sz w:val="24"/>
          <w:szCs w:val="24"/>
        </w:rPr>
      </w:pPr>
    </w:p>
    <w:p w14:paraId="3C576CF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00FD0D8A"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06FD22A1"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38263682"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2D05EB2A" w14:textId="77777777" w:rsidR="00844CCA" w:rsidRPr="00844CCA" w:rsidRDefault="00844CCA" w:rsidP="00844CCA">
      <w:pPr>
        <w:autoSpaceDE w:val="0"/>
        <w:autoSpaceDN w:val="0"/>
        <w:adjustRightInd w:val="0"/>
        <w:spacing w:after="0" w:line="360" w:lineRule="auto"/>
        <w:mirrorIndents/>
        <w:jc w:val="both"/>
        <w:rPr>
          <w:rFonts w:ascii="Arial" w:eastAsia="Times New Roman" w:hAnsi="Arial" w:cs="Arial"/>
          <w:bCs/>
          <w:iCs/>
          <w:sz w:val="24"/>
          <w:szCs w:val="24"/>
        </w:rPr>
      </w:pPr>
      <w:r w:rsidRPr="00844CCA">
        <w:rPr>
          <w:rFonts w:ascii="Arial" w:eastAsia="Times New Roman" w:hAnsi="Arial" w:cs="Arial"/>
          <w:b/>
          <w:iCs/>
          <w:sz w:val="24"/>
          <w:szCs w:val="24"/>
        </w:rPr>
        <w:t xml:space="preserve"> 20.2</w:t>
      </w:r>
      <w:r w:rsidRPr="00844CCA">
        <w:rPr>
          <w:rFonts w:ascii="Arial" w:eastAsia="Times New Roman" w:hAnsi="Arial" w:cs="Arial"/>
          <w:bCs/>
          <w:iCs/>
          <w:sz w:val="24"/>
          <w:szCs w:val="24"/>
        </w:rPr>
        <w:t>. Το Πρόγραμμα είναι προετοιμασμένο για τη διαχείριση έκτακτων αναγκών, (όπως π.χ. διαχείριση της υπερδοσολογίας, πυρκαγιάς ή επιθετικότητας στις εγκαταστάσεις); Αναφερθείτε σχετικά με το προσωπικό και τις εγκαταστάσεις.</w:t>
      </w:r>
    </w:p>
    <w:p w14:paraId="571B6274" w14:textId="77777777" w:rsidR="00844CCA" w:rsidRPr="00844CCA" w:rsidRDefault="00844CCA" w:rsidP="00844CCA">
      <w:pPr>
        <w:tabs>
          <w:tab w:val="center" w:pos="4320"/>
        </w:tabs>
        <w:spacing w:after="0" w:line="360" w:lineRule="auto"/>
        <w:rPr>
          <w:rFonts w:ascii="Arial" w:eastAsia="Times New Roman" w:hAnsi="Arial" w:cs="Arial"/>
          <w:sz w:val="24"/>
          <w:szCs w:val="24"/>
        </w:rPr>
      </w:pPr>
    </w:p>
    <w:p w14:paraId="509CDED2"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2D1D009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4CACAD0C"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1777796F" w14:textId="77777777" w:rsidR="00844CCA" w:rsidRPr="00844CCA" w:rsidRDefault="00844CCA" w:rsidP="00844CCA">
      <w:pPr>
        <w:tabs>
          <w:tab w:val="center" w:pos="4320"/>
        </w:tabs>
        <w:spacing w:after="0" w:line="240" w:lineRule="auto"/>
        <w:jc w:val="both"/>
        <w:rPr>
          <w:rFonts w:ascii="Arial" w:eastAsia="Times New Roman" w:hAnsi="Arial" w:cs="Arial"/>
          <w:b/>
          <w:sz w:val="24"/>
          <w:szCs w:val="24"/>
        </w:rPr>
      </w:pPr>
    </w:p>
    <w:p w14:paraId="5D7A4328" w14:textId="77777777" w:rsidR="00844CCA" w:rsidRPr="00844CCA" w:rsidRDefault="00844CCA" w:rsidP="00844CCA">
      <w:pPr>
        <w:tabs>
          <w:tab w:val="center" w:pos="4320"/>
        </w:tabs>
        <w:spacing w:after="0" w:line="240" w:lineRule="auto"/>
        <w:ind w:left="180"/>
        <w:jc w:val="both"/>
        <w:rPr>
          <w:rFonts w:ascii="Arial" w:eastAsia="Times New Roman" w:hAnsi="Arial" w:cs="Arial"/>
          <w:b/>
          <w:sz w:val="24"/>
          <w:szCs w:val="24"/>
        </w:rPr>
      </w:pPr>
    </w:p>
    <w:p w14:paraId="366F3956" w14:textId="77777777" w:rsidR="00844CCA" w:rsidRPr="00844CCA" w:rsidRDefault="00844CCA" w:rsidP="00844CCA">
      <w:pPr>
        <w:tabs>
          <w:tab w:val="center" w:pos="4320"/>
        </w:tabs>
        <w:spacing w:after="0" w:line="240" w:lineRule="auto"/>
        <w:ind w:left="180"/>
        <w:jc w:val="both"/>
        <w:rPr>
          <w:rFonts w:ascii="Arial" w:eastAsia="Times New Roman" w:hAnsi="Arial" w:cs="Arial"/>
          <w:sz w:val="24"/>
          <w:szCs w:val="24"/>
        </w:rPr>
      </w:pPr>
      <w:r w:rsidRPr="00844CCA">
        <w:rPr>
          <w:rFonts w:ascii="Arial" w:eastAsia="Times New Roman" w:hAnsi="Arial" w:cs="Arial"/>
          <w:b/>
          <w:sz w:val="24"/>
          <w:szCs w:val="24"/>
        </w:rPr>
        <w:t>20.3.</w:t>
      </w:r>
      <w:r w:rsidRPr="00844CCA">
        <w:rPr>
          <w:rFonts w:ascii="Arial" w:eastAsia="Times New Roman" w:hAnsi="Arial" w:cs="Arial"/>
          <w:sz w:val="24"/>
          <w:szCs w:val="24"/>
        </w:rPr>
        <w:t xml:space="preserve"> Οι κτιριακές εγκαταστάσεις του προγράμματος περιλαμβάνουν τα πιο κάτω; </w:t>
      </w:r>
    </w:p>
    <w:p w14:paraId="63F76FFB" w14:textId="77777777" w:rsidR="00844CCA" w:rsidRPr="00844CCA" w:rsidRDefault="00844CCA" w:rsidP="00844CCA">
      <w:pPr>
        <w:tabs>
          <w:tab w:val="center" w:pos="4320"/>
        </w:tabs>
        <w:spacing w:after="0" w:line="240" w:lineRule="auto"/>
        <w:rPr>
          <w:rFonts w:ascii="Arial" w:eastAsia="Times New Roman" w:hAnsi="Arial" w:cs="Arial"/>
          <w:sz w:val="24"/>
          <w:szCs w:val="24"/>
        </w:rPr>
      </w:pP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t>Ναι</w:t>
      </w:r>
      <w:r w:rsidRPr="00844CCA">
        <w:rPr>
          <w:rFonts w:ascii="Arial" w:eastAsia="Times New Roman" w:hAnsi="Arial" w:cs="Arial"/>
          <w:sz w:val="24"/>
          <w:szCs w:val="24"/>
        </w:rPr>
        <w:tab/>
      </w:r>
      <w:r w:rsidRPr="00844CCA">
        <w:rPr>
          <w:rFonts w:ascii="Arial" w:eastAsia="Times New Roman" w:hAnsi="Arial" w:cs="Arial"/>
          <w:sz w:val="24"/>
          <w:szCs w:val="24"/>
        </w:rPr>
        <w:tab/>
        <w:t>Όχι</w:t>
      </w:r>
    </w:p>
    <w:p w14:paraId="268FE4EC"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794E0B6C"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Δωμάτιο για ατομική συμβουλευτική/ θεραπεία</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42191855"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57C7568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Δωμάτιο για ομαδική θεραπεία</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54EAD1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065237FA"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Χώροι για ψυχαγωγικές και άλλες</w:t>
      </w: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r>
    </w:p>
    <w:p w14:paraId="1B3A1A49"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εναλλακτικές δραστηριότητες</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F0F194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214A239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Δωμάτιο για εργοθεραπεία</w:t>
      </w: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34454847"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60F2AA80"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Χώρος άμεσης πρόσβασης/ Κοινόχρηστος χώρος</w:t>
      </w:r>
      <w:r w:rsidRPr="00844CCA">
        <w:rPr>
          <w:rFonts w:ascii="Arial" w:eastAsia="Times New Roman" w:hAnsi="Arial" w:cs="Arial"/>
          <w:sz w:val="24"/>
          <w:szCs w:val="24"/>
        </w:rPr>
        <w:tab/>
      </w: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5883E11E"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566015F6"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Κουζίνα</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3F3764F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4B2864F1"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lastRenderedPageBreak/>
        <w:t>Χώροι Υγιεινής</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67B540E6"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2F879F1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Δωμάτιο για ιατρική φροντίδα</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00EFA9B3"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054DF82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Δωμάτιο με Ηλεκτρονικούς Υπολογιστές</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B364FA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και πρόσβαση στο διαδίκτυο</w:t>
      </w:r>
    </w:p>
    <w:p w14:paraId="0D9BA52E"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p>
    <w:p w14:paraId="271C9D88"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Arial" w:eastAsia="Times New Roman" w:hAnsi="Arial" w:cs="Arial"/>
          <w:sz w:val="24"/>
          <w:szCs w:val="24"/>
        </w:rPr>
        <w:t>Άλλα δωμάτια: ......................................................................................................</w:t>
      </w:r>
    </w:p>
    <w:p w14:paraId="0FD43500"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5B0200E0"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76E87896"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20.4.</w:t>
      </w:r>
      <w:r w:rsidRPr="00844CCA">
        <w:rPr>
          <w:rFonts w:ascii="Arial" w:eastAsia="Times New Roman" w:hAnsi="Arial" w:cs="Arial"/>
          <w:sz w:val="24"/>
          <w:szCs w:val="24"/>
        </w:rPr>
        <w:t xml:space="preserve"> Έχει εξασφαλισθεί άδεια λειτουργίας από τον Έφορο Ιδιωτικών Νοσηλευτηρίων (όπου ισχύει);</w:t>
      </w:r>
    </w:p>
    <w:p w14:paraId="4F67078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E98BBC1"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w:t>
      </w:r>
    </w:p>
    <w:p w14:paraId="0467C2AB"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1BA3CEA6"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w:t>
      </w:r>
    </w:p>
    <w:p w14:paraId="763B7671"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23BB97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28472A81" w14:textId="77777777" w:rsidR="00844CCA" w:rsidRPr="00844CCA" w:rsidRDefault="00844CCA" w:rsidP="00844CCA">
      <w:pPr>
        <w:spacing w:line="360" w:lineRule="auto"/>
        <w:jc w:val="both"/>
        <w:rPr>
          <w:rFonts w:ascii="Times New Roman" w:eastAsia="Times New Roman" w:hAnsi="Times New Roman" w:cs="Times New Roman"/>
          <w:sz w:val="24"/>
          <w:szCs w:val="24"/>
        </w:rPr>
      </w:pPr>
      <w:r w:rsidRPr="00844CCA">
        <w:rPr>
          <w:rFonts w:ascii="Arial" w:eastAsia="Times New Roman" w:hAnsi="Arial" w:cs="Arial"/>
          <w:b/>
          <w:sz w:val="24"/>
          <w:szCs w:val="24"/>
        </w:rPr>
        <w:t>20.5.</w:t>
      </w:r>
      <w:r w:rsidRPr="00844CCA">
        <w:rPr>
          <w:rFonts w:ascii="Arial" w:eastAsia="Times New Roman" w:hAnsi="Arial" w:cs="Arial"/>
          <w:sz w:val="24"/>
          <w:szCs w:val="24"/>
        </w:rPr>
        <w:t xml:space="preserve"> Έχουν εξασφαλισθεί οι απαραίτητες κτηριακές άδειες για τη λειτουργία θεραπευτικών δομών εσωτερικής και εξωτερικής θεραπείας (σημειώστε √ όπου ισχύει);</w:t>
      </w:r>
    </w:p>
    <w:p w14:paraId="4D365EA5" w14:textId="77777777" w:rsidR="00844CCA" w:rsidRPr="00844CCA" w:rsidRDefault="00844CCA" w:rsidP="00844CCA">
      <w:pPr>
        <w:spacing w:line="360" w:lineRule="auto"/>
        <w:jc w:val="both"/>
        <w:rPr>
          <w:rFonts w:ascii="Arial" w:eastAsia="Times New Roman" w:hAnsi="Arial" w:cs="Arial"/>
          <w:sz w:val="24"/>
          <w:szCs w:val="24"/>
        </w:rPr>
      </w:pPr>
      <w:r w:rsidRPr="00844CCA">
        <w:rPr>
          <w:rFonts w:ascii="Arial" w:eastAsia="Times New Roman" w:hAnsi="Arial" w:cs="Arial"/>
          <w:sz w:val="24"/>
          <w:szCs w:val="24"/>
        </w:rPr>
        <w:t xml:space="preserve">Πιστοποιητικό Επιθεώρησης Κτιρίων Δημόσιας Χρήσης                                 </w:t>
      </w:r>
      <w:r w:rsidRPr="00844CCA">
        <w:rPr>
          <w:rFonts w:ascii="Times New Roman" w:eastAsia="Times New Roman" w:hAnsi="Times New Roman" w:cs="Times New Roman"/>
          <w:sz w:val="24"/>
          <w:szCs w:val="24"/>
        </w:rPr>
        <w:t>⁯</w:t>
      </w:r>
    </w:p>
    <w:p w14:paraId="39D9BA3B" w14:textId="77777777" w:rsidR="00844CCA" w:rsidRPr="00844CCA" w:rsidRDefault="00844CCA" w:rsidP="00844CCA">
      <w:pPr>
        <w:spacing w:line="360" w:lineRule="auto"/>
        <w:jc w:val="both"/>
        <w:rPr>
          <w:rFonts w:ascii="Arial" w:eastAsia="Times New Roman" w:hAnsi="Arial" w:cs="Arial"/>
          <w:sz w:val="24"/>
          <w:szCs w:val="24"/>
        </w:rPr>
      </w:pPr>
      <w:r w:rsidRPr="00844CCA">
        <w:rPr>
          <w:rFonts w:ascii="Arial" w:eastAsia="Times New Roman" w:hAnsi="Arial" w:cs="Arial"/>
          <w:sz w:val="24"/>
          <w:szCs w:val="24"/>
        </w:rPr>
        <w:t xml:space="preserve">Πιστοποιητικό καταλληλόλητας από την Πυροσβεστική Υπηρεσία                  </w:t>
      </w:r>
      <w:r w:rsidRPr="00844CCA">
        <w:rPr>
          <w:rFonts w:ascii="Times New Roman" w:eastAsia="Times New Roman" w:hAnsi="Times New Roman" w:cs="Times New Roman"/>
          <w:sz w:val="24"/>
          <w:szCs w:val="24"/>
        </w:rPr>
        <w:t>⁯</w:t>
      </w:r>
    </w:p>
    <w:p w14:paraId="70CA3E8D" w14:textId="77777777" w:rsidR="00844CCA" w:rsidRPr="00844CCA" w:rsidRDefault="00844CCA" w:rsidP="00844CCA">
      <w:pPr>
        <w:spacing w:line="360" w:lineRule="auto"/>
        <w:jc w:val="both"/>
        <w:rPr>
          <w:rFonts w:ascii="Times New Roman" w:eastAsia="Times New Roman" w:hAnsi="Times New Roman" w:cs="Times New Roman"/>
          <w:sz w:val="24"/>
          <w:szCs w:val="24"/>
        </w:rPr>
      </w:pPr>
      <w:r w:rsidRPr="00844CCA">
        <w:rPr>
          <w:rFonts w:ascii="Arial" w:eastAsia="Times New Roman" w:hAnsi="Arial" w:cs="Arial"/>
          <w:sz w:val="24"/>
          <w:szCs w:val="24"/>
        </w:rPr>
        <w:t>Υγειονομικό Πιστοποιητικό</w:t>
      </w:r>
      <w:r w:rsidRPr="00844CCA">
        <w:rPr>
          <w:rFonts w:ascii="Times New Roman" w:eastAsia="Times New Roman" w:hAnsi="Times New Roman" w:cs="Times New Roman"/>
          <w:sz w:val="24"/>
          <w:szCs w:val="24"/>
        </w:rPr>
        <w:t xml:space="preserve">                                                                                        ⁯</w:t>
      </w:r>
    </w:p>
    <w:p w14:paraId="19CE8E40" w14:textId="77777777" w:rsidR="00844CCA" w:rsidRPr="00844CCA" w:rsidRDefault="00844CCA" w:rsidP="00844CCA">
      <w:pPr>
        <w:spacing w:line="360" w:lineRule="auto"/>
        <w:jc w:val="both"/>
        <w:rPr>
          <w:rFonts w:ascii="Times New Roman" w:eastAsia="Times New Roman" w:hAnsi="Times New Roman" w:cs="Times New Roman"/>
          <w:sz w:val="24"/>
          <w:szCs w:val="24"/>
        </w:rPr>
      </w:pPr>
      <w:r w:rsidRPr="00844CCA">
        <w:rPr>
          <w:rFonts w:ascii="Arial" w:eastAsia="Times New Roman" w:hAnsi="Arial" w:cs="Arial"/>
          <w:sz w:val="24"/>
          <w:szCs w:val="24"/>
        </w:rPr>
        <w:t xml:space="preserve">Πιστοποιητικό ελέγχου της ηλεκτρικής εγκατάστασης                                      </w:t>
      </w:r>
      <w:r w:rsidRPr="00844CCA">
        <w:rPr>
          <w:rFonts w:ascii="Times New Roman" w:eastAsia="Times New Roman" w:hAnsi="Times New Roman" w:cs="Times New Roman"/>
          <w:sz w:val="24"/>
          <w:szCs w:val="24"/>
        </w:rPr>
        <w:t>⁯</w:t>
      </w:r>
    </w:p>
    <w:p w14:paraId="2433FDCD"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99C5F0F" w14:textId="77777777" w:rsidR="00844CCA" w:rsidRPr="00844CCA" w:rsidRDefault="00844CCA" w:rsidP="00844CCA">
      <w:pPr>
        <w:tabs>
          <w:tab w:val="center" w:pos="4320"/>
        </w:tabs>
        <w:spacing w:after="0" w:line="240" w:lineRule="auto"/>
        <w:rPr>
          <w:rFonts w:ascii="Arial" w:eastAsia="Times New Roman" w:hAnsi="Arial" w:cs="Arial"/>
          <w:b/>
          <w:bCs/>
          <w:sz w:val="24"/>
          <w:szCs w:val="24"/>
        </w:rPr>
      </w:pPr>
      <w:r w:rsidRPr="00844CCA">
        <w:rPr>
          <w:rFonts w:ascii="Arial" w:eastAsia="Times New Roman" w:hAnsi="Arial" w:cs="Arial"/>
          <w:b/>
          <w:bCs/>
          <w:sz w:val="24"/>
          <w:szCs w:val="24"/>
        </w:rPr>
        <w:t>21.Προσωπικά Δεδομένα και Τήρηση Αρχείου</w:t>
      </w:r>
    </w:p>
    <w:p w14:paraId="7EF7CE7D" w14:textId="77777777" w:rsidR="00844CCA" w:rsidRPr="00844CCA" w:rsidRDefault="00844CCA" w:rsidP="00844CCA">
      <w:pPr>
        <w:tabs>
          <w:tab w:val="center" w:pos="4320"/>
        </w:tabs>
        <w:spacing w:after="0" w:line="240" w:lineRule="auto"/>
        <w:ind w:left="360"/>
        <w:rPr>
          <w:rFonts w:ascii="Arial" w:eastAsia="Times New Roman" w:hAnsi="Arial" w:cs="Arial"/>
          <w:b/>
          <w:bCs/>
          <w:sz w:val="24"/>
          <w:szCs w:val="24"/>
        </w:rPr>
      </w:pPr>
    </w:p>
    <w:p w14:paraId="03B97DFC" w14:textId="77777777" w:rsidR="00844CCA" w:rsidRPr="00844CCA" w:rsidRDefault="00844CCA" w:rsidP="00844CCA">
      <w:pPr>
        <w:autoSpaceDE w:val="0"/>
        <w:autoSpaceDN w:val="0"/>
        <w:adjustRightInd w:val="0"/>
        <w:spacing w:after="0" w:line="360" w:lineRule="auto"/>
        <w:jc w:val="both"/>
        <w:rPr>
          <w:rFonts w:ascii="Arial" w:eastAsia="Times New Roman" w:hAnsi="Arial" w:cs="Arial"/>
          <w:sz w:val="24"/>
          <w:szCs w:val="24"/>
        </w:rPr>
      </w:pPr>
      <w:r w:rsidRPr="00844CCA">
        <w:rPr>
          <w:rFonts w:ascii="Arial" w:eastAsia="Times New Roman" w:hAnsi="Arial" w:cs="Arial"/>
          <w:b/>
          <w:bCs/>
          <w:sz w:val="24"/>
          <w:szCs w:val="24"/>
        </w:rPr>
        <w:t>21.1</w:t>
      </w:r>
      <w:r w:rsidRPr="00844CCA">
        <w:rPr>
          <w:rFonts w:ascii="Arial" w:eastAsia="Times New Roman" w:hAnsi="Arial" w:cs="Arial"/>
          <w:sz w:val="24"/>
          <w:szCs w:val="24"/>
        </w:rPr>
        <w:t>.  Έχουν ακολουθηθεί οι ενδεδειγμένες διαδικασίες  εναρμόνισης με  τον «</w:t>
      </w:r>
      <w:r w:rsidRPr="00844CCA">
        <w:rPr>
          <w:rFonts w:ascii="Arial" w:eastAsia="Times New Roman" w:hAnsi="Arial" w:cs="Arial"/>
          <w:bCs/>
          <w:sz w:val="24"/>
          <w:szCs w:val="24"/>
          <w:shd w:val="clear" w:color="auto" w:fill="FFFFFF"/>
        </w:rPr>
        <w:t>περί</w:t>
      </w:r>
      <w:r w:rsidRPr="00844CCA">
        <w:rPr>
          <w:rFonts w:ascii="Arial" w:eastAsia="Times New Roman" w:hAnsi="Arial" w:cs="Arial"/>
          <w:sz w:val="24"/>
          <w:szCs w:val="24"/>
          <w:shd w:val="clear" w:color="auto" w:fill="FFFFFF"/>
          <w:lang w:val="en-US"/>
        </w:rPr>
        <w:t> </w:t>
      </w:r>
      <w:r w:rsidRPr="00844CCA">
        <w:rPr>
          <w:rFonts w:ascii="Arial" w:eastAsia="Times New Roman" w:hAnsi="Arial" w:cs="Arial"/>
          <w:sz w:val="24"/>
          <w:szCs w:val="24"/>
          <w:shd w:val="clear" w:color="auto" w:fill="FFFFFF"/>
        </w:rPr>
        <w:t>Επεξεργασίας</w:t>
      </w:r>
      <w:r w:rsidRPr="00844CCA">
        <w:rPr>
          <w:rFonts w:ascii="Arial" w:eastAsia="Times New Roman" w:hAnsi="Arial" w:cs="Arial"/>
          <w:sz w:val="24"/>
          <w:szCs w:val="24"/>
          <w:shd w:val="clear" w:color="auto" w:fill="FFFFFF"/>
          <w:lang w:val="en-US"/>
        </w:rPr>
        <w:t> </w:t>
      </w:r>
      <w:r w:rsidRPr="00844CCA">
        <w:rPr>
          <w:rFonts w:ascii="Arial" w:eastAsia="Times New Roman" w:hAnsi="Arial" w:cs="Arial"/>
          <w:bCs/>
          <w:sz w:val="24"/>
          <w:szCs w:val="24"/>
          <w:shd w:val="clear" w:color="auto" w:fill="FFFFFF"/>
        </w:rPr>
        <w:t>Δεδομένων Προσωπικού</w:t>
      </w:r>
      <w:r w:rsidRPr="00844CCA">
        <w:rPr>
          <w:rFonts w:ascii="Arial" w:eastAsia="Times New Roman" w:hAnsi="Arial" w:cs="Arial"/>
          <w:sz w:val="24"/>
          <w:szCs w:val="24"/>
          <w:shd w:val="clear" w:color="auto" w:fill="FFFFFF"/>
          <w:lang w:val="en-US"/>
        </w:rPr>
        <w:t> </w:t>
      </w:r>
      <w:r w:rsidRPr="00844CCA">
        <w:rPr>
          <w:rFonts w:ascii="Arial" w:eastAsia="Times New Roman" w:hAnsi="Arial" w:cs="Arial"/>
          <w:sz w:val="24"/>
          <w:szCs w:val="24"/>
        </w:rPr>
        <w:t xml:space="preserve"> Χαρακτήρα και της Ελεύθερης Κυκλοφορίας των Δεδομένων αυτών Νόμο του 2018»;</w:t>
      </w:r>
    </w:p>
    <w:p w14:paraId="7E22E7A9" w14:textId="77777777" w:rsidR="00844CCA" w:rsidRPr="00844CCA" w:rsidRDefault="00844CCA" w:rsidP="00844CCA">
      <w:pPr>
        <w:autoSpaceDE w:val="0"/>
        <w:autoSpaceDN w:val="0"/>
        <w:adjustRightInd w:val="0"/>
        <w:spacing w:after="0" w:line="360" w:lineRule="auto"/>
        <w:jc w:val="both"/>
        <w:rPr>
          <w:rFonts w:ascii="Arial" w:eastAsia="Times New Roman" w:hAnsi="Arial" w:cs="Arial"/>
          <w:sz w:val="24"/>
          <w:szCs w:val="24"/>
        </w:rPr>
      </w:pPr>
      <w:r w:rsidRPr="00844CCA">
        <w:rPr>
          <w:rFonts w:ascii="Arial" w:eastAsia="Times New Roman" w:hAnsi="Arial" w:cs="Arial"/>
          <w:bCs/>
          <w:sz w:val="24"/>
          <w:szCs w:val="24"/>
          <w:shd w:val="clear" w:color="auto" w:fill="FFFFFF"/>
        </w:rPr>
        <w:lastRenderedPageBreak/>
        <w:t xml:space="preserve">Περιγράψτε τους σχετικούς μηχανισμούς και τη διάχυση </w:t>
      </w:r>
      <w:r w:rsidRPr="00844CCA">
        <w:rPr>
          <w:rFonts w:ascii="Arial" w:eastAsia="Times New Roman" w:hAnsi="Arial" w:cs="Arial"/>
          <w:iCs/>
          <w:sz w:val="24"/>
          <w:szCs w:val="24"/>
        </w:rPr>
        <w:t xml:space="preserve">του </w:t>
      </w:r>
      <w:bookmarkStart w:id="13" w:name="_Hlk34389284"/>
      <w:r w:rsidRPr="00844CCA">
        <w:rPr>
          <w:rFonts w:ascii="Arial" w:eastAsia="Times New Roman" w:hAnsi="Arial" w:cs="Arial"/>
          <w:iCs/>
          <w:sz w:val="24"/>
          <w:szCs w:val="24"/>
        </w:rPr>
        <w:t xml:space="preserve">έντυπου ενημέρωσης για τα προσωπικά δεδομένα </w:t>
      </w:r>
      <w:bookmarkEnd w:id="13"/>
      <w:r w:rsidRPr="00844CCA">
        <w:rPr>
          <w:rFonts w:ascii="Arial" w:eastAsia="Times New Roman" w:hAnsi="Arial" w:cs="Arial"/>
          <w:iCs/>
          <w:sz w:val="24"/>
          <w:szCs w:val="24"/>
        </w:rPr>
        <w:t>(βλέπε σχετικό παράρτημα στον Οδηγό Θεραπείας ΑΑΕΚ 2019). Επισυνάψτε το σχετικό έγγραφο.</w:t>
      </w:r>
    </w:p>
    <w:p w14:paraId="1C1E4AAA" w14:textId="77777777" w:rsidR="00844CCA" w:rsidRPr="00844CCA" w:rsidRDefault="00844CCA" w:rsidP="00844CCA">
      <w:pPr>
        <w:spacing w:after="0" w:line="240" w:lineRule="auto"/>
        <w:rPr>
          <w:rFonts w:ascii="Arial" w:eastAsia="Times New Roman" w:hAnsi="Arial" w:cs="Arial"/>
          <w:sz w:val="24"/>
          <w:szCs w:val="24"/>
        </w:rPr>
      </w:pPr>
    </w:p>
    <w:p w14:paraId="5123106F"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93A406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5AC56D3C" w14:textId="77777777" w:rsidR="00844CCA" w:rsidRPr="00844CCA" w:rsidRDefault="00844CCA" w:rsidP="00844CCA">
      <w:pPr>
        <w:autoSpaceDE w:val="0"/>
        <w:autoSpaceDN w:val="0"/>
        <w:adjustRightInd w:val="0"/>
        <w:spacing w:after="0" w:line="360" w:lineRule="auto"/>
        <w:jc w:val="both"/>
        <w:rPr>
          <w:rFonts w:ascii="Times New Roman" w:eastAsia="Times New Roman" w:hAnsi="Times New Roman" w:cs="Times New Roman"/>
          <w:sz w:val="24"/>
          <w:szCs w:val="24"/>
        </w:rPr>
      </w:pPr>
    </w:p>
    <w:p w14:paraId="62FC6B04" w14:textId="77777777" w:rsidR="00844CCA" w:rsidRPr="00844CCA" w:rsidRDefault="00844CCA" w:rsidP="00844CCA">
      <w:pPr>
        <w:autoSpaceDE w:val="0"/>
        <w:autoSpaceDN w:val="0"/>
        <w:adjustRightInd w:val="0"/>
        <w:spacing w:after="0" w:line="360" w:lineRule="auto"/>
        <w:jc w:val="both"/>
        <w:rPr>
          <w:rFonts w:ascii="Arial" w:eastAsia="Times New Roman" w:hAnsi="Arial" w:cs="Arial"/>
          <w:bCs/>
          <w:iCs/>
          <w:sz w:val="24"/>
          <w:szCs w:val="24"/>
        </w:rPr>
      </w:pPr>
      <w:r w:rsidRPr="00844CCA">
        <w:rPr>
          <w:rFonts w:ascii="Arial" w:eastAsia="Times New Roman" w:hAnsi="Arial" w:cs="Arial"/>
          <w:b/>
          <w:iCs/>
          <w:sz w:val="24"/>
          <w:szCs w:val="24"/>
        </w:rPr>
        <w:t>21.2</w:t>
      </w:r>
      <w:r w:rsidRPr="00844CCA">
        <w:rPr>
          <w:rFonts w:ascii="Arial" w:eastAsia="Times New Roman" w:hAnsi="Arial" w:cs="Arial"/>
          <w:bCs/>
          <w:iCs/>
          <w:sz w:val="24"/>
          <w:szCs w:val="24"/>
        </w:rPr>
        <w:t>. Η αξιολόγηση των αποτελεσμάτων, το θεραπευτικό σχέδιο, οι παρεμβάσεις, οι αναμενόμενες αλλαγές και τυχόν απρόβλεπτα γεγονότα τεκμηριώνονται πλήρως και ενημερώνονται γραπτώς για κάθε θεραπευόμενο ;</w:t>
      </w:r>
    </w:p>
    <w:p w14:paraId="08A25897" w14:textId="77777777" w:rsidR="00844CCA" w:rsidRPr="00844CCA" w:rsidRDefault="00844CCA" w:rsidP="00844CCA">
      <w:pPr>
        <w:autoSpaceDE w:val="0"/>
        <w:autoSpaceDN w:val="0"/>
        <w:adjustRightInd w:val="0"/>
        <w:spacing w:after="0" w:line="360" w:lineRule="auto"/>
        <w:jc w:val="both"/>
        <w:rPr>
          <w:rFonts w:ascii="Arial" w:eastAsia="Times New Roman" w:hAnsi="Arial" w:cs="Arial"/>
          <w:color w:val="000000"/>
          <w:sz w:val="24"/>
          <w:szCs w:val="24"/>
        </w:rPr>
      </w:pPr>
    </w:p>
    <w:p w14:paraId="572D4E0E"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p>
    <w:p w14:paraId="00184795"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3E7EC019"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Όχι</w:t>
      </w:r>
    </w:p>
    <w:p w14:paraId="1F9C55ED"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4B993A37"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 xml:space="preserve">Εξηγήστε: </w:t>
      </w:r>
    </w:p>
    <w:p w14:paraId="505B3702"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565A1833" w14:textId="77777777" w:rsidR="00844CCA" w:rsidRPr="00844CCA" w:rsidRDefault="00844CCA" w:rsidP="00844CCA">
      <w:pPr>
        <w:spacing w:after="0" w:line="240" w:lineRule="auto"/>
        <w:ind w:left="180"/>
        <w:rPr>
          <w:rFonts w:ascii="Arial" w:eastAsia="Times New Roman" w:hAnsi="Arial" w:cs="Arial"/>
          <w:sz w:val="24"/>
          <w:szCs w:val="24"/>
        </w:rPr>
      </w:pPr>
    </w:p>
    <w:p w14:paraId="595F398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52E406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A690216"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981E3F4"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4712D8F0" w14:textId="77777777" w:rsidR="00844CCA" w:rsidRPr="00844CCA" w:rsidRDefault="00844CCA" w:rsidP="00844CCA">
      <w:pPr>
        <w:spacing w:after="0" w:line="240" w:lineRule="auto"/>
        <w:rPr>
          <w:rFonts w:ascii="Arial" w:eastAsia="Times New Roman" w:hAnsi="Arial" w:cs="Arial"/>
          <w:b/>
          <w:sz w:val="24"/>
          <w:szCs w:val="24"/>
        </w:rPr>
      </w:pPr>
    </w:p>
    <w:p w14:paraId="39194C19"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22.Φαρμακευτική Αγωγή (απαντήστε μόνο αν ισχύει)</w:t>
      </w:r>
    </w:p>
    <w:p w14:paraId="1A893DEA" w14:textId="77777777" w:rsidR="00844CCA" w:rsidRPr="00844CCA" w:rsidRDefault="00844CCA" w:rsidP="00844CCA">
      <w:pPr>
        <w:ind w:left="720"/>
        <w:contextualSpacing/>
        <w:rPr>
          <w:rFonts w:ascii="Arial" w:eastAsia="Calibri" w:hAnsi="Arial" w:cs="Arial"/>
          <w:b/>
          <w:sz w:val="24"/>
          <w:szCs w:val="24"/>
        </w:rPr>
      </w:pPr>
    </w:p>
    <w:p w14:paraId="1E1903E4"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 xml:space="preserve">22.1. </w:t>
      </w:r>
      <w:r w:rsidRPr="00844CCA">
        <w:rPr>
          <w:rFonts w:ascii="Arial" w:eastAsia="Times New Roman" w:hAnsi="Arial" w:cs="Arial"/>
          <w:sz w:val="24"/>
          <w:szCs w:val="24"/>
        </w:rPr>
        <w:t>Τι είδος φαρμακευτικής αγωγής χορηγείται στο Πρόγραμμα;</w:t>
      </w:r>
    </w:p>
    <w:p w14:paraId="40B6F90D" w14:textId="77777777" w:rsidR="00844CCA" w:rsidRPr="00844CCA" w:rsidRDefault="00844CCA" w:rsidP="00844CCA">
      <w:pPr>
        <w:spacing w:after="0" w:line="240" w:lineRule="auto"/>
        <w:rPr>
          <w:rFonts w:ascii="Arial" w:eastAsia="Times New Roman" w:hAnsi="Arial" w:cs="Arial"/>
          <w:sz w:val="24"/>
          <w:szCs w:val="24"/>
        </w:rPr>
      </w:pPr>
    </w:p>
    <w:p w14:paraId="467D3C8B"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D886BA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0596A044" w14:textId="77777777" w:rsidR="00844CCA" w:rsidRPr="00844CCA" w:rsidRDefault="00844CCA" w:rsidP="00844CCA">
      <w:pPr>
        <w:spacing w:after="0" w:line="240" w:lineRule="auto"/>
        <w:rPr>
          <w:rFonts w:ascii="Arial" w:eastAsia="Times New Roman" w:hAnsi="Arial" w:cs="Arial"/>
          <w:b/>
          <w:sz w:val="28"/>
          <w:szCs w:val="28"/>
        </w:rPr>
      </w:pPr>
    </w:p>
    <w:p w14:paraId="7E8F05D3"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22.2.</w:t>
      </w:r>
      <w:r w:rsidRPr="00844CCA">
        <w:rPr>
          <w:rFonts w:ascii="Arial" w:eastAsia="Times New Roman" w:hAnsi="Arial" w:cs="Arial"/>
          <w:sz w:val="24"/>
          <w:szCs w:val="24"/>
        </w:rPr>
        <w:t xml:space="preserve"> Περιγράψτε τις φαρμακευτικές παρεμβάσεις που προσφέρονται για:</w:t>
      </w:r>
    </w:p>
    <w:p w14:paraId="4FDF6789" w14:textId="77777777" w:rsidR="00844CCA" w:rsidRPr="00844CCA" w:rsidRDefault="00844CCA" w:rsidP="00844CCA">
      <w:pPr>
        <w:spacing w:after="0" w:line="360" w:lineRule="auto"/>
        <w:rPr>
          <w:rFonts w:ascii="Arial" w:eastAsia="Times New Roman" w:hAnsi="Arial" w:cs="Arial"/>
          <w:sz w:val="24"/>
          <w:szCs w:val="24"/>
        </w:rPr>
      </w:pPr>
    </w:p>
    <w:p w14:paraId="4893E496" w14:textId="77777777" w:rsidR="00844CCA" w:rsidRPr="00844CCA" w:rsidRDefault="00844CCA" w:rsidP="00844CCA">
      <w:pPr>
        <w:spacing w:after="0" w:line="360" w:lineRule="auto"/>
        <w:rPr>
          <w:rFonts w:ascii="Arial" w:eastAsia="Times New Roman" w:hAnsi="Arial" w:cs="Arial"/>
          <w:sz w:val="24"/>
          <w:szCs w:val="24"/>
        </w:rPr>
      </w:pPr>
      <w:r w:rsidRPr="00844CCA">
        <w:rPr>
          <w:rFonts w:ascii="Arial" w:eastAsia="Times New Roman" w:hAnsi="Arial" w:cs="Arial"/>
          <w:sz w:val="24"/>
          <w:szCs w:val="24"/>
        </w:rPr>
        <w:t xml:space="preserve">α) Θεραπεία Αποτοξίνωσης </w:t>
      </w:r>
    </w:p>
    <w:p w14:paraId="6CB524F5"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7C57BC5E"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CE25B9B" w14:textId="77777777" w:rsidR="00844CCA" w:rsidRPr="00844CCA" w:rsidRDefault="00844CCA" w:rsidP="00844CCA">
      <w:pPr>
        <w:spacing w:after="0" w:line="240" w:lineRule="auto"/>
        <w:rPr>
          <w:rFonts w:ascii="Arial" w:eastAsia="Times New Roman" w:hAnsi="Arial" w:cs="Arial"/>
          <w:b/>
          <w:sz w:val="28"/>
          <w:szCs w:val="28"/>
        </w:rPr>
      </w:pPr>
    </w:p>
    <w:p w14:paraId="22E13415" w14:textId="77777777" w:rsidR="00844CCA" w:rsidRPr="00844CCA" w:rsidRDefault="00844CCA" w:rsidP="00844CCA">
      <w:pPr>
        <w:spacing w:after="0" w:line="240" w:lineRule="auto"/>
        <w:rPr>
          <w:rFonts w:ascii="Arial" w:eastAsia="Times New Roman" w:hAnsi="Arial" w:cs="Arial"/>
          <w:b/>
          <w:sz w:val="28"/>
          <w:szCs w:val="28"/>
        </w:rPr>
      </w:pPr>
    </w:p>
    <w:p w14:paraId="3497DD40" w14:textId="77777777" w:rsidR="00844CCA" w:rsidRPr="00844CCA" w:rsidRDefault="00844CCA" w:rsidP="00844CCA">
      <w:pPr>
        <w:spacing w:after="0" w:line="240" w:lineRule="auto"/>
        <w:rPr>
          <w:rFonts w:ascii="Arial" w:eastAsia="Times New Roman" w:hAnsi="Arial" w:cs="Arial"/>
          <w:bCs/>
          <w:sz w:val="24"/>
          <w:szCs w:val="24"/>
        </w:rPr>
      </w:pPr>
      <w:r w:rsidRPr="00844CCA">
        <w:rPr>
          <w:rFonts w:ascii="Arial" w:eastAsia="Times New Roman" w:hAnsi="Arial" w:cs="Arial"/>
          <w:bCs/>
          <w:sz w:val="24"/>
          <w:szCs w:val="24"/>
        </w:rPr>
        <w:t>β) Φαρμακευτικά Υποβοηθούμενη Θεραπεία της Εξάρτησης με τη χρήση Υποκατάστατων Οπιοειδών</w:t>
      </w:r>
    </w:p>
    <w:p w14:paraId="410FAF00" w14:textId="77777777" w:rsidR="00844CCA" w:rsidRPr="00844CCA" w:rsidRDefault="00844CCA" w:rsidP="00844CCA">
      <w:pPr>
        <w:spacing w:after="0" w:line="240" w:lineRule="auto"/>
        <w:rPr>
          <w:rFonts w:ascii="Arial" w:eastAsia="Times New Roman" w:hAnsi="Arial" w:cs="Arial"/>
          <w:bCs/>
          <w:sz w:val="24"/>
          <w:szCs w:val="24"/>
        </w:rPr>
      </w:pPr>
    </w:p>
    <w:p w14:paraId="11B9692C"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sz w:val="24"/>
          <w:szCs w:val="24"/>
        </w:rPr>
      </w:pPr>
    </w:p>
    <w:p w14:paraId="11046C1E"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sz w:val="24"/>
          <w:szCs w:val="24"/>
        </w:rPr>
      </w:pPr>
    </w:p>
    <w:p w14:paraId="71B4780A" w14:textId="77777777" w:rsidR="00844CCA" w:rsidRPr="00844CCA" w:rsidRDefault="00844CCA" w:rsidP="00844CCA">
      <w:pPr>
        <w:spacing w:after="0" w:line="240" w:lineRule="auto"/>
        <w:rPr>
          <w:rFonts w:ascii="Arial" w:eastAsia="Times New Roman" w:hAnsi="Arial" w:cs="Arial"/>
          <w:bCs/>
          <w:sz w:val="24"/>
          <w:szCs w:val="24"/>
        </w:rPr>
      </w:pPr>
    </w:p>
    <w:p w14:paraId="336DF9DD" w14:textId="77777777" w:rsidR="00844CCA" w:rsidRPr="00844CCA" w:rsidRDefault="00844CCA" w:rsidP="00844CCA">
      <w:pPr>
        <w:spacing w:after="0" w:line="240" w:lineRule="auto"/>
        <w:rPr>
          <w:rFonts w:ascii="Arial" w:eastAsia="Times New Roman" w:hAnsi="Arial" w:cs="Arial"/>
          <w:bCs/>
          <w:sz w:val="24"/>
          <w:szCs w:val="24"/>
        </w:rPr>
      </w:pPr>
    </w:p>
    <w:p w14:paraId="1D177239" w14:textId="77777777" w:rsidR="00844CCA" w:rsidRPr="00844CCA" w:rsidRDefault="00844CCA" w:rsidP="00844CCA">
      <w:pPr>
        <w:spacing w:after="0" w:line="240" w:lineRule="auto"/>
        <w:rPr>
          <w:rFonts w:ascii="Arial" w:eastAsia="Times New Roman" w:hAnsi="Arial" w:cs="Arial"/>
          <w:bCs/>
          <w:sz w:val="24"/>
          <w:szCs w:val="24"/>
        </w:rPr>
      </w:pPr>
      <w:r w:rsidRPr="00844CCA">
        <w:rPr>
          <w:rFonts w:ascii="Arial" w:eastAsia="Times New Roman" w:hAnsi="Arial" w:cs="Arial"/>
          <w:bCs/>
          <w:sz w:val="24"/>
          <w:szCs w:val="24"/>
        </w:rPr>
        <w:t>γ) Θεραπεία Πρόληψης Υποτροπής</w:t>
      </w:r>
    </w:p>
    <w:p w14:paraId="2785AD81" w14:textId="77777777" w:rsidR="00844CCA" w:rsidRPr="00844CCA" w:rsidRDefault="00844CCA" w:rsidP="00844CCA">
      <w:pPr>
        <w:spacing w:after="0" w:line="240" w:lineRule="auto"/>
        <w:rPr>
          <w:rFonts w:ascii="Arial" w:eastAsia="Times New Roman" w:hAnsi="Arial" w:cs="Arial"/>
          <w:bCs/>
          <w:sz w:val="24"/>
          <w:szCs w:val="24"/>
        </w:rPr>
      </w:pPr>
    </w:p>
    <w:p w14:paraId="4E5DFB90"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0688AB04"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4157AEA" w14:textId="77777777" w:rsidR="00844CCA" w:rsidRPr="00844CCA" w:rsidRDefault="00844CCA" w:rsidP="00844CCA">
      <w:pPr>
        <w:spacing w:after="0" w:line="240" w:lineRule="auto"/>
        <w:rPr>
          <w:rFonts w:ascii="Arial" w:eastAsia="Times New Roman" w:hAnsi="Arial" w:cs="Arial"/>
          <w:b/>
          <w:sz w:val="28"/>
          <w:szCs w:val="28"/>
        </w:rPr>
      </w:pPr>
    </w:p>
    <w:p w14:paraId="07194145" w14:textId="77777777" w:rsidR="00844CCA" w:rsidRPr="00844CCA" w:rsidRDefault="00844CCA" w:rsidP="00844CCA">
      <w:pPr>
        <w:spacing w:after="0" w:line="240" w:lineRule="auto"/>
        <w:rPr>
          <w:rFonts w:ascii="Arial" w:eastAsia="Times New Roman" w:hAnsi="Arial" w:cs="Arial"/>
          <w:b/>
          <w:sz w:val="28"/>
          <w:szCs w:val="28"/>
        </w:rPr>
      </w:pPr>
    </w:p>
    <w:p w14:paraId="6EE9BADF" w14:textId="77777777" w:rsidR="00844CCA" w:rsidRPr="00844CCA" w:rsidRDefault="00844CCA" w:rsidP="00844CCA">
      <w:pPr>
        <w:spacing w:after="0" w:line="240" w:lineRule="auto"/>
        <w:rPr>
          <w:rFonts w:ascii="Arial" w:eastAsia="Times New Roman" w:hAnsi="Arial" w:cs="Arial"/>
          <w:b/>
          <w:sz w:val="28"/>
          <w:szCs w:val="28"/>
        </w:rPr>
      </w:pPr>
    </w:p>
    <w:p w14:paraId="17B2EFCE" w14:textId="77777777" w:rsidR="00844CCA" w:rsidRPr="00844CCA" w:rsidRDefault="00844CCA" w:rsidP="00844CCA">
      <w:pPr>
        <w:spacing w:after="0" w:line="240" w:lineRule="auto"/>
        <w:rPr>
          <w:rFonts w:ascii="Arial" w:eastAsia="Times New Roman" w:hAnsi="Arial" w:cs="Arial"/>
          <w:sz w:val="24"/>
          <w:szCs w:val="24"/>
        </w:rPr>
      </w:pPr>
    </w:p>
    <w:p w14:paraId="46A66FCD"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b/>
          <w:bCs/>
          <w:sz w:val="24"/>
          <w:szCs w:val="24"/>
        </w:rPr>
        <w:t>22.3.</w:t>
      </w:r>
      <w:r w:rsidRPr="00844CCA">
        <w:rPr>
          <w:rFonts w:ascii="Arial" w:eastAsia="Times New Roman" w:hAnsi="Arial" w:cs="Arial"/>
          <w:sz w:val="24"/>
          <w:szCs w:val="24"/>
        </w:rPr>
        <w:t xml:space="preserve"> Το άτομο συμμετέχει ενεργά στη θεραπευτική αγωγή που του παρέχεται;</w:t>
      </w:r>
    </w:p>
    <w:p w14:paraId="7A1BEDA0" w14:textId="77777777" w:rsidR="00844CCA" w:rsidRPr="00844CCA" w:rsidRDefault="00844CCA" w:rsidP="00844CCA">
      <w:pPr>
        <w:contextualSpacing/>
        <w:rPr>
          <w:rFonts w:ascii="Times New Roman" w:eastAsia="Calibri" w:hAnsi="Times New Roman" w:cs="Times New Roman"/>
          <w:sz w:val="24"/>
          <w:szCs w:val="24"/>
        </w:rPr>
      </w:pPr>
    </w:p>
    <w:p w14:paraId="1C781162" w14:textId="77777777" w:rsidR="00844CCA" w:rsidRPr="00844CCA" w:rsidRDefault="00844CCA" w:rsidP="00844CCA">
      <w:pPr>
        <w:tabs>
          <w:tab w:val="center" w:pos="90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w:t>
      </w:r>
    </w:p>
    <w:p w14:paraId="453F92A0" w14:textId="77777777" w:rsidR="00844CCA" w:rsidRPr="00844CCA" w:rsidRDefault="00844CCA" w:rsidP="00844CCA">
      <w:pPr>
        <w:tabs>
          <w:tab w:val="center" w:pos="900"/>
        </w:tabs>
        <w:spacing w:after="0" w:line="240" w:lineRule="auto"/>
        <w:ind w:left="180"/>
        <w:rPr>
          <w:rFonts w:ascii="Times New Roman" w:eastAsia="Times New Roman" w:hAnsi="Times New Roman" w:cs="Times New Roman"/>
          <w:sz w:val="24"/>
          <w:szCs w:val="24"/>
        </w:rPr>
      </w:pPr>
    </w:p>
    <w:p w14:paraId="32E8DC8B" w14:textId="77777777" w:rsidR="00844CCA" w:rsidRPr="00844CCA" w:rsidRDefault="00844CCA" w:rsidP="00844CCA">
      <w:pPr>
        <w:tabs>
          <w:tab w:val="center" w:pos="90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2A6180DC" w14:textId="77777777" w:rsidR="00844CCA" w:rsidRPr="00844CCA" w:rsidRDefault="00844CCA" w:rsidP="00844CCA">
      <w:pPr>
        <w:ind w:left="180"/>
        <w:contextualSpacing/>
        <w:rPr>
          <w:rFonts w:ascii="Times New Roman" w:eastAsia="Calibri" w:hAnsi="Times New Roman" w:cs="Times New Roman"/>
          <w:sz w:val="24"/>
          <w:szCs w:val="24"/>
        </w:rPr>
      </w:pPr>
    </w:p>
    <w:p w14:paraId="799952E2" w14:textId="77777777" w:rsidR="00844CCA" w:rsidRPr="00844CCA" w:rsidRDefault="00844CCA" w:rsidP="00844CCA">
      <w:pPr>
        <w:ind w:left="180"/>
        <w:contextualSpacing/>
        <w:rPr>
          <w:rFonts w:ascii="Arial" w:eastAsia="Calibri" w:hAnsi="Arial" w:cs="Arial"/>
          <w:sz w:val="24"/>
          <w:szCs w:val="24"/>
        </w:rPr>
      </w:pPr>
      <w:r w:rsidRPr="00844CCA">
        <w:rPr>
          <w:rFonts w:ascii="Arial" w:eastAsia="Calibri" w:hAnsi="Arial" w:cs="Arial"/>
          <w:sz w:val="24"/>
          <w:szCs w:val="24"/>
        </w:rPr>
        <w:t>Διευκρινίστε τις διαδικασίες</w:t>
      </w:r>
    </w:p>
    <w:p w14:paraId="0A0D9593" w14:textId="77777777" w:rsidR="00844CCA" w:rsidRPr="00844CCA" w:rsidRDefault="00844CCA" w:rsidP="00844CCA">
      <w:pPr>
        <w:contextualSpacing/>
        <w:rPr>
          <w:rFonts w:ascii="Arial" w:eastAsia="Calibri" w:hAnsi="Arial" w:cs="Arial"/>
          <w:sz w:val="24"/>
          <w:szCs w:val="24"/>
        </w:rPr>
      </w:pPr>
    </w:p>
    <w:p w14:paraId="462FEA6A" w14:textId="77777777" w:rsidR="00844CCA" w:rsidRPr="00844CCA" w:rsidRDefault="00844CCA" w:rsidP="00844CCA">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rPr>
      </w:pPr>
    </w:p>
    <w:p w14:paraId="3740BF52" w14:textId="77777777" w:rsidR="00844CCA" w:rsidRPr="00844CCA" w:rsidRDefault="00844CCA" w:rsidP="00844CCA">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rPr>
      </w:pPr>
    </w:p>
    <w:p w14:paraId="49F88C53" w14:textId="77777777" w:rsidR="00844CCA" w:rsidRPr="00844CCA" w:rsidRDefault="00844CCA" w:rsidP="00844CCA">
      <w:pPr>
        <w:contextualSpacing/>
        <w:rPr>
          <w:rFonts w:ascii="Arial" w:eastAsia="Times New Roman" w:hAnsi="Arial" w:cs="Arial"/>
          <w:sz w:val="24"/>
          <w:szCs w:val="24"/>
        </w:rPr>
      </w:pPr>
    </w:p>
    <w:p w14:paraId="5F2C1654" w14:textId="77777777" w:rsidR="00844CCA" w:rsidRPr="00844CCA" w:rsidRDefault="00844CCA" w:rsidP="00844CCA">
      <w:pPr>
        <w:contextualSpacing/>
        <w:rPr>
          <w:rFonts w:ascii="Arial" w:eastAsia="Times New Roman" w:hAnsi="Arial" w:cs="Arial"/>
          <w:sz w:val="24"/>
          <w:szCs w:val="24"/>
        </w:rPr>
      </w:pPr>
    </w:p>
    <w:p w14:paraId="39618DFA" w14:textId="77777777" w:rsidR="00844CCA" w:rsidRPr="00844CCA" w:rsidRDefault="00844CCA" w:rsidP="00844CCA">
      <w:pPr>
        <w:contextualSpacing/>
        <w:rPr>
          <w:rFonts w:ascii="Arial" w:eastAsia="Times New Roman" w:hAnsi="Arial" w:cs="Arial"/>
          <w:sz w:val="24"/>
          <w:szCs w:val="24"/>
        </w:rPr>
      </w:pPr>
    </w:p>
    <w:p w14:paraId="6E907427" w14:textId="77777777" w:rsidR="00844CCA" w:rsidRPr="00844CCA" w:rsidRDefault="00844CCA" w:rsidP="00844CCA">
      <w:pPr>
        <w:contextualSpacing/>
        <w:rPr>
          <w:rFonts w:ascii="Arial" w:eastAsia="Times New Roman" w:hAnsi="Arial" w:cs="Arial"/>
          <w:sz w:val="24"/>
          <w:szCs w:val="24"/>
        </w:rPr>
      </w:pPr>
    </w:p>
    <w:p w14:paraId="36C4EF2F" w14:textId="77777777" w:rsidR="00844CCA" w:rsidRPr="00844CCA" w:rsidRDefault="00844CCA" w:rsidP="00844CCA">
      <w:pPr>
        <w:contextualSpacing/>
        <w:rPr>
          <w:rFonts w:ascii="Arial" w:eastAsia="Times New Roman" w:hAnsi="Arial" w:cs="Arial"/>
          <w:sz w:val="24"/>
          <w:szCs w:val="24"/>
        </w:rPr>
      </w:pPr>
    </w:p>
    <w:p w14:paraId="3C18B105" w14:textId="77777777" w:rsidR="00844CCA" w:rsidRPr="00844CCA" w:rsidRDefault="00844CCA" w:rsidP="00844CCA">
      <w:pPr>
        <w:contextualSpacing/>
        <w:rPr>
          <w:rFonts w:ascii="Arial" w:eastAsia="Times New Roman" w:hAnsi="Arial" w:cs="Arial"/>
          <w:sz w:val="24"/>
          <w:szCs w:val="24"/>
        </w:rPr>
      </w:pPr>
    </w:p>
    <w:p w14:paraId="1A4BE995" w14:textId="77777777" w:rsidR="00844CCA" w:rsidRPr="00844CCA" w:rsidRDefault="00844CCA" w:rsidP="00844CCA">
      <w:pPr>
        <w:contextualSpacing/>
        <w:rPr>
          <w:rFonts w:ascii="Arial" w:eastAsia="Times New Roman" w:hAnsi="Arial" w:cs="Arial"/>
          <w:sz w:val="24"/>
          <w:szCs w:val="24"/>
        </w:rPr>
      </w:pPr>
    </w:p>
    <w:p w14:paraId="6D4CA7A8" w14:textId="77777777" w:rsidR="00844CCA" w:rsidRPr="00844CCA" w:rsidRDefault="00844CCA" w:rsidP="00844CCA">
      <w:pPr>
        <w:contextualSpacing/>
        <w:rPr>
          <w:rFonts w:ascii="Arial" w:eastAsia="Times New Roman" w:hAnsi="Arial" w:cs="Arial"/>
          <w:sz w:val="24"/>
          <w:szCs w:val="24"/>
        </w:rPr>
      </w:pPr>
    </w:p>
    <w:p w14:paraId="3A54C8A3" w14:textId="1EBA3314" w:rsidR="006F0EF5" w:rsidRPr="00317B1A" w:rsidRDefault="006F0EF5" w:rsidP="007E66D5">
      <w:pPr>
        <w:spacing w:after="0" w:line="240" w:lineRule="auto"/>
        <w:outlineLvl w:val="0"/>
        <w:rPr>
          <w:rFonts w:ascii="Arial" w:eastAsia="Times New Roman" w:hAnsi="Arial" w:cs="Arial"/>
          <w:sz w:val="24"/>
          <w:szCs w:val="24"/>
        </w:rPr>
      </w:pPr>
    </w:p>
    <w:sectPr w:rsidR="006F0EF5" w:rsidRPr="00317B1A" w:rsidSect="002E285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743F1" w14:textId="77777777" w:rsidR="008B26FC" w:rsidRDefault="008B26FC" w:rsidP="00DB26D1">
      <w:pPr>
        <w:spacing w:after="0" w:line="240" w:lineRule="auto"/>
      </w:pPr>
      <w:r>
        <w:separator/>
      </w:r>
    </w:p>
  </w:endnote>
  <w:endnote w:type="continuationSeparator" w:id="0">
    <w:p w14:paraId="69AA348D" w14:textId="77777777" w:rsidR="008B26FC" w:rsidRDefault="008B26FC"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altName w:val="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44F6" w14:textId="77777777" w:rsidR="004422D4" w:rsidRDefault="004422D4" w:rsidP="00DB26D1">
    <w:pPr>
      <w:pStyle w:val="Footer"/>
      <w:ind w:left="-1800"/>
    </w:pPr>
    <w:r>
      <w:rPr>
        <w:noProof/>
      </w:rPr>
      <w:drawing>
        <wp:inline distT="0" distB="0" distL="0" distR="0" wp14:anchorId="2CACFFC3" wp14:editId="03DCA546">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06D68" w14:textId="77777777" w:rsidR="008B26FC" w:rsidRDefault="008B26FC" w:rsidP="00DB26D1">
      <w:pPr>
        <w:spacing w:after="0" w:line="240" w:lineRule="auto"/>
      </w:pPr>
      <w:r>
        <w:separator/>
      </w:r>
    </w:p>
  </w:footnote>
  <w:footnote w:type="continuationSeparator" w:id="0">
    <w:p w14:paraId="61561E81" w14:textId="77777777" w:rsidR="008B26FC" w:rsidRDefault="008B26FC" w:rsidP="00DB26D1">
      <w:pPr>
        <w:spacing w:after="0" w:line="240" w:lineRule="auto"/>
      </w:pPr>
      <w:r>
        <w:continuationSeparator/>
      </w:r>
    </w:p>
  </w:footnote>
  <w:footnote w:id="1">
    <w:p w14:paraId="7F935B0F" w14:textId="77777777" w:rsidR="00317B1A" w:rsidRDefault="00317B1A" w:rsidP="00317B1A">
      <w:pPr>
        <w:pStyle w:val="FootnoteText"/>
      </w:pPr>
      <w:r>
        <w:rPr>
          <w:rStyle w:val="FootnoteReference"/>
        </w:rPr>
        <w:footnoteRef/>
      </w:r>
      <w:r>
        <w:t xml:space="preserve"> </w:t>
      </w:r>
      <w:r w:rsidRPr="00247486">
        <w:t xml:space="preserve">  Υπό την προϋπόθεση ότι θα υπάρχει αποδέσμευση του σχετικού κονδυλίου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E455" w14:textId="77777777" w:rsidR="004422D4" w:rsidRDefault="004422D4" w:rsidP="00DB26D1">
    <w:pPr>
      <w:pStyle w:val="Header"/>
      <w:ind w:left="-1800"/>
    </w:pPr>
    <w:r>
      <w:rPr>
        <w:noProof/>
      </w:rPr>
      <w:drawing>
        <wp:inline distT="0" distB="0" distL="0" distR="0" wp14:anchorId="7A3842CC" wp14:editId="5B67802C">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182F"/>
    <w:multiLevelType w:val="hybridMultilevel"/>
    <w:tmpl w:val="E4F4056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4EC4790"/>
    <w:multiLevelType w:val="hybridMultilevel"/>
    <w:tmpl w:val="D92E364A"/>
    <w:lvl w:ilvl="0" w:tplc="AE3CE110">
      <w:start w:val="1"/>
      <w:numFmt w:val="decimal"/>
      <w:lvlText w:val="%1."/>
      <w:lvlJc w:val="left"/>
      <w:pPr>
        <w:tabs>
          <w:tab w:val="num" w:pos="360"/>
        </w:tabs>
        <w:ind w:left="360" w:hanging="360"/>
      </w:pPr>
      <w:rPr>
        <w:rFonts w:ascii="Arial" w:hAnsi="Arial" w:cs="Arial" w:hint="default"/>
        <w:sz w:val="21"/>
        <w:szCs w:val="21"/>
      </w:rPr>
    </w:lvl>
    <w:lvl w:ilvl="1" w:tplc="FFFFFFFF">
      <w:start w:val="1"/>
      <w:numFmt w:val="bullet"/>
      <w:pStyle w:val="ZIS-Aufzhlung"/>
      <w:lvlText w:val=""/>
      <w:lvlJc w:val="left"/>
      <w:pPr>
        <w:tabs>
          <w:tab w:val="num" w:pos="540"/>
        </w:tabs>
        <w:ind w:left="464" w:hanging="284"/>
      </w:pPr>
      <w:rPr>
        <w:rFonts w:ascii="Symbol" w:hAnsi="Symbol" w:hint="default"/>
        <w:sz w:val="21"/>
        <w:szCs w:val="21"/>
      </w:rPr>
    </w:lvl>
    <w:lvl w:ilvl="2" w:tplc="0409000F">
      <w:start w:val="1"/>
      <w:numFmt w:val="decimal"/>
      <w:lvlText w:val="%3."/>
      <w:lvlJc w:val="left"/>
      <w:pPr>
        <w:tabs>
          <w:tab w:val="num" w:pos="2550"/>
        </w:tabs>
        <w:ind w:left="2550" w:hanging="360"/>
      </w:pPr>
      <w:rPr>
        <w:rFonts w:hint="default"/>
        <w:sz w:val="21"/>
        <w:szCs w:val="21"/>
      </w:rPr>
    </w:lvl>
    <w:lvl w:ilvl="3" w:tplc="0408000F" w:tentative="1">
      <w:start w:val="1"/>
      <w:numFmt w:val="decimal"/>
      <w:lvlText w:val="%4."/>
      <w:lvlJc w:val="left"/>
      <w:pPr>
        <w:tabs>
          <w:tab w:val="num" w:pos="3090"/>
        </w:tabs>
        <w:ind w:left="3090" w:hanging="360"/>
      </w:pPr>
    </w:lvl>
    <w:lvl w:ilvl="4" w:tplc="04080019" w:tentative="1">
      <w:start w:val="1"/>
      <w:numFmt w:val="lowerLetter"/>
      <w:lvlText w:val="%5."/>
      <w:lvlJc w:val="left"/>
      <w:pPr>
        <w:tabs>
          <w:tab w:val="num" w:pos="3810"/>
        </w:tabs>
        <w:ind w:left="3810" w:hanging="360"/>
      </w:pPr>
    </w:lvl>
    <w:lvl w:ilvl="5" w:tplc="0408001B" w:tentative="1">
      <w:start w:val="1"/>
      <w:numFmt w:val="lowerRoman"/>
      <w:lvlText w:val="%6."/>
      <w:lvlJc w:val="right"/>
      <w:pPr>
        <w:tabs>
          <w:tab w:val="num" w:pos="4530"/>
        </w:tabs>
        <w:ind w:left="4530" w:hanging="180"/>
      </w:pPr>
    </w:lvl>
    <w:lvl w:ilvl="6" w:tplc="0408000F" w:tentative="1">
      <w:start w:val="1"/>
      <w:numFmt w:val="decimal"/>
      <w:lvlText w:val="%7."/>
      <w:lvlJc w:val="left"/>
      <w:pPr>
        <w:tabs>
          <w:tab w:val="num" w:pos="5250"/>
        </w:tabs>
        <w:ind w:left="5250" w:hanging="360"/>
      </w:pPr>
    </w:lvl>
    <w:lvl w:ilvl="7" w:tplc="04080019" w:tentative="1">
      <w:start w:val="1"/>
      <w:numFmt w:val="lowerLetter"/>
      <w:lvlText w:val="%8."/>
      <w:lvlJc w:val="left"/>
      <w:pPr>
        <w:tabs>
          <w:tab w:val="num" w:pos="5970"/>
        </w:tabs>
        <w:ind w:left="5970" w:hanging="360"/>
      </w:pPr>
    </w:lvl>
    <w:lvl w:ilvl="8" w:tplc="0408001B" w:tentative="1">
      <w:start w:val="1"/>
      <w:numFmt w:val="lowerRoman"/>
      <w:lvlText w:val="%9."/>
      <w:lvlJc w:val="right"/>
      <w:pPr>
        <w:tabs>
          <w:tab w:val="num" w:pos="6690"/>
        </w:tabs>
        <w:ind w:left="6690" w:hanging="180"/>
      </w:pPr>
    </w:lvl>
  </w:abstractNum>
  <w:abstractNum w:abstractNumId="2" w15:restartNumberingAfterBreak="0">
    <w:nsid w:val="16A43A9E"/>
    <w:multiLevelType w:val="hybridMultilevel"/>
    <w:tmpl w:val="2308702A"/>
    <w:lvl w:ilvl="0" w:tplc="6322A610">
      <w:start w:val="1"/>
      <w:numFmt w:val="bullet"/>
      <w:lvlText w:val="-"/>
      <w:lvlJc w:val="left"/>
      <w:pPr>
        <w:ind w:left="1080" w:hanging="360"/>
      </w:pPr>
      <w:rPr>
        <w:rFonts w:ascii="Arial" w:eastAsiaTheme="minorHAnsi" w:hAnsi="Arial" w:cs="Aria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 w15:restartNumberingAfterBreak="0">
    <w:nsid w:val="22705A69"/>
    <w:multiLevelType w:val="hybridMultilevel"/>
    <w:tmpl w:val="9C9CB024"/>
    <w:lvl w:ilvl="0" w:tplc="AF1401B2">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203AE"/>
    <w:multiLevelType w:val="multilevel"/>
    <w:tmpl w:val="9A006364"/>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A8B1CA7"/>
    <w:multiLevelType w:val="hybridMultilevel"/>
    <w:tmpl w:val="DAEE5724"/>
    <w:lvl w:ilvl="0" w:tplc="0C000001">
      <w:start w:val="1"/>
      <w:numFmt w:val="bullet"/>
      <w:lvlText w:val=""/>
      <w:lvlJc w:val="left"/>
      <w:pPr>
        <w:ind w:left="720" w:hanging="360"/>
      </w:pPr>
      <w:rPr>
        <w:rFonts w:ascii="Symbol" w:hAnsi="Symbol" w:hint="default"/>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E5F65"/>
    <w:multiLevelType w:val="multilevel"/>
    <w:tmpl w:val="F37675E4"/>
    <w:lvl w:ilvl="0">
      <w:start w:val="12"/>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ascii="Arial" w:hAnsi="Arial" w:cs="Aria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663C5DE3"/>
    <w:multiLevelType w:val="hybridMultilevel"/>
    <w:tmpl w:val="AC581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4E0917"/>
    <w:multiLevelType w:val="hybridMultilevel"/>
    <w:tmpl w:val="E7347D58"/>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0" w15:restartNumberingAfterBreak="0">
    <w:nsid w:val="7F11036B"/>
    <w:multiLevelType w:val="multilevel"/>
    <w:tmpl w:val="3312A158"/>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81884444">
    <w:abstractNumId w:val="3"/>
  </w:num>
  <w:num w:numId="2" w16cid:durableId="1498762299">
    <w:abstractNumId w:val="8"/>
  </w:num>
  <w:num w:numId="3" w16cid:durableId="1971740653">
    <w:abstractNumId w:val="5"/>
  </w:num>
  <w:num w:numId="4" w16cid:durableId="2126390090">
    <w:abstractNumId w:val="7"/>
  </w:num>
  <w:num w:numId="5" w16cid:durableId="430861752">
    <w:abstractNumId w:val="6"/>
  </w:num>
  <w:num w:numId="6" w16cid:durableId="1995064907">
    <w:abstractNumId w:val="1"/>
  </w:num>
  <w:num w:numId="7" w16cid:durableId="1489010326">
    <w:abstractNumId w:val="10"/>
  </w:num>
  <w:num w:numId="8" w16cid:durableId="1688825048">
    <w:abstractNumId w:val="4"/>
  </w:num>
  <w:num w:numId="9" w16cid:durableId="1861550887">
    <w:abstractNumId w:val="2"/>
  </w:num>
  <w:num w:numId="10" w16cid:durableId="1720741328">
    <w:abstractNumId w:val="9"/>
  </w:num>
  <w:num w:numId="11" w16cid:durableId="179898537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23154"/>
    <w:rsid w:val="000279D6"/>
    <w:rsid w:val="000627EE"/>
    <w:rsid w:val="0009115D"/>
    <w:rsid w:val="000B4132"/>
    <w:rsid w:val="0011363D"/>
    <w:rsid w:val="00124A2A"/>
    <w:rsid w:val="00125CD8"/>
    <w:rsid w:val="00137398"/>
    <w:rsid w:val="001536C6"/>
    <w:rsid w:val="00187CBB"/>
    <w:rsid w:val="001A04BB"/>
    <w:rsid w:val="001B0218"/>
    <w:rsid w:val="001B52D1"/>
    <w:rsid w:val="001D1265"/>
    <w:rsid w:val="001E742F"/>
    <w:rsid w:val="00205E59"/>
    <w:rsid w:val="002176F9"/>
    <w:rsid w:val="0023049E"/>
    <w:rsid w:val="00271360"/>
    <w:rsid w:val="00275ED8"/>
    <w:rsid w:val="002827AD"/>
    <w:rsid w:val="002834EC"/>
    <w:rsid w:val="002A69AA"/>
    <w:rsid w:val="002B0B3D"/>
    <w:rsid w:val="002B659D"/>
    <w:rsid w:val="002C07D6"/>
    <w:rsid w:val="002C3DA7"/>
    <w:rsid w:val="002D41FD"/>
    <w:rsid w:val="002D776D"/>
    <w:rsid w:val="002E2859"/>
    <w:rsid w:val="002E331D"/>
    <w:rsid w:val="00311856"/>
    <w:rsid w:val="00317B1A"/>
    <w:rsid w:val="003269AC"/>
    <w:rsid w:val="00340142"/>
    <w:rsid w:val="00361044"/>
    <w:rsid w:val="00391002"/>
    <w:rsid w:val="003926C8"/>
    <w:rsid w:val="003A04D0"/>
    <w:rsid w:val="003A69F9"/>
    <w:rsid w:val="003C2174"/>
    <w:rsid w:val="003D2321"/>
    <w:rsid w:val="003E0CA1"/>
    <w:rsid w:val="003E6E9B"/>
    <w:rsid w:val="00406A7C"/>
    <w:rsid w:val="004360F7"/>
    <w:rsid w:val="00440F60"/>
    <w:rsid w:val="004422D4"/>
    <w:rsid w:val="00444077"/>
    <w:rsid w:val="00467EE4"/>
    <w:rsid w:val="0048007D"/>
    <w:rsid w:val="00484BD0"/>
    <w:rsid w:val="00484C25"/>
    <w:rsid w:val="004867CB"/>
    <w:rsid w:val="004D0B91"/>
    <w:rsid w:val="0051465D"/>
    <w:rsid w:val="00514F25"/>
    <w:rsid w:val="00515F90"/>
    <w:rsid w:val="00545207"/>
    <w:rsid w:val="00551A28"/>
    <w:rsid w:val="00551C9A"/>
    <w:rsid w:val="0056067D"/>
    <w:rsid w:val="005658BC"/>
    <w:rsid w:val="0056777D"/>
    <w:rsid w:val="00584067"/>
    <w:rsid w:val="005926CC"/>
    <w:rsid w:val="00593DC6"/>
    <w:rsid w:val="005E5E57"/>
    <w:rsid w:val="005E7F64"/>
    <w:rsid w:val="005F6529"/>
    <w:rsid w:val="00607F5B"/>
    <w:rsid w:val="00617DD7"/>
    <w:rsid w:val="00644A0D"/>
    <w:rsid w:val="006454BC"/>
    <w:rsid w:val="006559D4"/>
    <w:rsid w:val="006631FB"/>
    <w:rsid w:val="006800EF"/>
    <w:rsid w:val="006E5F1C"/>
    <w:rsid w:val="006F06E7"/>
    <w:rsid w:val="006F0EF5"/>
    <w:rsid w:val="00700097"/>
    <w:rsid w:val="00722BC2"/>
    <w:rsid w:val="007256F1"/>
    <w:rsid w:val="0076620E"/>
    <w:rsid w:val="007C1B18"/>
    <w:rsid w:val="007C7F63"/>
    <w:rsid w:val="007D55F1"/>
    <w:rsid w:val="007E66D5"/>
    <w:rsid w:val="00800A22"/>
    <w:rsid w:val="00807E54"/>
    <w:rsid w:val="0081043E"/>
    <w:rsid w:val="0083531F"/>
    <w:rsid w:val="00844CCA"/>
    <w:rsid w:val="00854EF3"/>
    <w:rsid w:val="008708FC"/>
    <w:rsid w:val="00871EE7"/>
    <w:rsid w:val="00873D4D"/>
    <w:rsid w:val="0088675A"/>
    <w:rsid w:val="008A2325"/>
    <w:rsid w:val="008A4A01"/>
    <w:rsid w:val="008A4FDA"/>
    <w:rsid w:val="008B26FC"/>
    <w:rsid w:val="008B4262"/>
    <w:rsid w:val="008B73B2"/>
    <w:rsid w:val="00901810"/>
    <w:rsid w:val="00921318"/>
    <w:rsid w:val="00922410"/>
    <w:rsid w:val="009318BD"/>
    <w:rsid w:val="009405E7"/>
    <w:rsid w:val="0094145B"/>
    <w:rsid w:val="00984E23"/>
    <w:rsid w:val="00991811"/>
    <w:rsid w:val="00997F2E"/>
    <w:rsid w:val="009B1A1A"/>
    <w:rsid w:val="009B2C76"/>
    <w:rsid w:val="00A0562E"/>
    <w:rsid w:val="00A167A1"/>
    <w:rsid w:val="00A17582"/>
    <w:rsid w:val="00A2775A"/>
    <w:rsid w:val="00A3404F"/>
    <w:rsid w:val="00A41954"/>
    <w:rsid w:val="00A467D7"/>
    <w:rsid w:val="00A70938"/>
    <w:rsid w:val="00A7585D"/>
    <w:rsid w:val="00A8164A"/>
    <w:rsid w:val="00A8310E"/>
    <w:rsid w:val="00A844CE"/>
    <w:rsid w:val="00AA1924"/>
    <w:rsid w:val="00AA1D5A"/>
    <w:rsid w:val="00AA569D"/>
    <w:rsid w:val="00AB1E9C"/>
    <w:rsid w:val="00AE0D2E"/>
    <w:rsid w:val="00AE38B7"/>
    <w:rsid w:val="00AE7D4F"/>
    <w:rsid w:val="00AF60D9"/>
    <w:rsid w:val="00B00002"/>
    <w:rsid w:val="00B02312"/>
    <w:rsid w:val="00B026BC"/>
    <w:rsid w:val="00B23BB2"/>
    <w:rsid w:val="00B377E1"/>
    <w:rsid w:val="00B6046F"/>
    <w:rsid w:val="00B6630B"/>
    <w:rsid w:val="00B706AE"/>
    <w:rsid w:val="00B90385"/>
    <w:rsid w:val="00BA100B"/>
    <w:rsid w:val="00BC0DC5"/>
    <w:rsid w:val="00BC3803"/>
    <w:rsid w:val="00BD6577"/>
    <w:rsid w:val="00BE4646"/>
    <w:rsid w:val="00BE4B32"/>
    <w:rsid w:val="00C20E99"/>
    <w:rsid w:val="00C32BEB"/>
    <w:rsid w:val="00C4241D"/>
    <w:rsid w:val="00C61104"/>
    <w:rsid w:val="00C70C67"/>
    <w:rsid w:val="00C82743"/>
    <w:rsid w:val="00CA3243"/>
    <w:rsid w:val="00CA7A00"/>
    <w:rsid w:val="00CD2212"/>
    <w:rsid w:val="00CE4101"/>
    <w:rsid w:val="00CF5ACD"/>
    <w:rsid w:val="00CF606F"/>
    <w:rsid w:val="00D1420A"/>
    <w:rsid w:val="00D161DB"/>
    <w:rsid w:val="00D17B99"/>
    <w:rsid w:val="00D81BD4"/>
    <w:rsid w:val="00DB26D1"/>
    <w:rsid w:val="00DB55B8"/>
    <w:rsid w:val="00DB65BC"/>
    <w:rsid w:val="00DD2DF1"/>
    <w:rsid w:val="00DE133D"/>
    <w:rsid w:val="00DE1F23"/>
    <w:rsid w:val="00DF1225"/>
    <w:rsid w:val="00E140A4"/>
    <w:rsid w:val="00E14FDA"/>
    <w:rsid w:val="00E15E09"/>
    <w:rsid w:val="00E526F8"/>
    <w:rsid w:val="00E55999"/>
    <w:rsid w:val="00E73027"/>
    <w:rsid w:val="00E86015"/>
    <w:rsid w:val="00EA63DD"/>
    <w:rsid w:val="00EC0F0F"/>
    <w:rsid w:val="00ED0457"/>
    <w:rsid w:val="00ED272B"/>
    <w:rsid w:val="00ED7E63"/>
    <w:rsid w:val="00F03367"/>
    <w:rsid w:val="00F05B9C"/>
    <w:rsid w:val="00F2504E"/>
    <w:rsid w:val="00F25825"/>
    <w:rsid w:val="00F30811"/>
    <w:rsid w:val="00F42BDA"/>
    <w:rsid w:val="00F53106"/>
    <w:rsid w:val="00F66194"/>
    <w:rsid w:val="00F74D54"/>
    <w:rsid w:val="00F85710"/>
    <w:rsid w:val="00F91D16"/>
    <w:rsid w:val="00FA7230"/>
    <w:rsid w:val="00FB50D6"/>
    <w:rsid w:val="00FB79A1"/>
    <w:rsid w:val="00FC1970"/>
    <w:rsid w:val="00FC6873"/>
    <w:rsid w:val="00FE0171"/>
    <w:rsid w:val="00FE0E14"/>
    <w:rsid w:val="00FF79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D0E2D"/>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57"/>
  </w:style>
  <w:style w:type="paragraph" w:styleId="Heading3">
    <w:name w:val="heading 3"/>
    <w:basedOn w:val="Normal"/>
    <w:next w:val="Normal"/>
    <w:link w:val="Heading3Char"/>
    <w:qFormat/>
    <w:rsid w:val="009B2C76"/>
    <w:pPr>
      <w:keepNext/>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240" w:after="60" w:line="240" w:lineRule="auto"/>
      <w:jc w:val="both"/>
      <w:outlineLvl w:val="2"/>
    </w:pPr>
    <w:rPr>
      <w:rFonts w:ascii="Arial" w:eastAsia="Times New Roman" w:hAnsi="Arial" w:cs="Arial"/>
      <w:b/>
      <w:bCs/>
      <w:sz w:val="26"/>
      <w:szCs w:val="26"/>
      <w:lang w:val="es-ES_tradnl"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B26D1"/>
    <w:rPr>
      <w:rFonts w:ascii="Tahoma" w:hAnsi="Tahoma" w:cs="Tahoma"/>
      <w:sz w:val="16"/>
      <w:szCs w:val="16"/>
    </w:rPr>
  </w:style>
  <w:style w:type="paragraph" w:styleId="ListParagraph">
    <w:name w:val="List Paragraph"/>
    <w:basedOn w:val="Normal"/>
    <w:uiPriority w:val="34"/>
    <w:qFormat/>
    <w:rsid w:val="00B6046F"/>
    <w:pPr>
      <w:ind w:left="720"/>
      <w:contextualSpacing/>
    </w:pPr>
  </w:style>
  <w:style w:type="character" w:styleId="Hyperlink">
    <w:name w:val="Hyperlink"/>
    <w:basedOn w:val="DefaultParagraphFont"/>
    <w:uiPriority w:val="99"/>
    <w:unhideWhenUsed/>
    <w:rsid w:val="00B6046F"/>
    <w:rPr>
      <w:color w:val="0000FF" w:themeColor="hyperlink"/>
      <w:u w:val="single"/>
    </w:rPr>
  </w:style>
  <w:style w:type="table" w:styleId="TableGrid">
    <w:name w:val="Table Grid"/>
    <w:basedOn w:val="TableNormal"/>
    <w:uiPriority w:val="59"/>
    <w:rsid w:val="00B6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04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0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46F"/>
    <w:rPr>
      <w:sz w:val="20"/>
      <w:szCs w:val="20"/>
    </w:rPr>
  </w:style>
  <w:style w:type="character" w:styleId="FootnoteReference">
    <w:name w:val="footnote reference"/>
    <w:basedOn w:val="DefaultParagraphFont"/>
    <w:uiPriority w:val="99"/>
    <w:semiHidden/>
    <w:unhideWhenUsed/>
    <w:rsid w:val="00B6046F"/>
    <w:rPr>
      <w:vertAlign w:val="superscript"/>
    </w:rPr>
  </w:style>
  <w:style w:type="paragraph" w:customStyle="1" w:styleId="Default">
    <w:name w:val="Default"/>
    <w:rsid w:val="00B6046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9B2C76"/>
    <w:rPr>
      <w:rFonts w:ascii="Arial" w:eastAsia="Times New Roman" w:hAnsi="Arial" w:cs="Arial"/>
      <w:b/>
      <w:bCs/>
      <w:sz w:val="26"/>
      <w:szCs w:val="26"/>
      <w:lang w:val="es-ES_tradnl" w:eastAsia="el-GR"/>
    </w:rPr>
  </w:style>
  <w:style w:type="character" w:styleId="PageNumber">
    <w:name w:val="page number"/>
    <w:basedOn w:val="DefaultParagraphFont"/>
    <w:rsid w:val="009B2C76"/>
  </w:style>
  <w:style w:type="table" w:customStyle="1" w:styleId="TableGrid2">
    <w:name w:val="Table Grid2"/>
    <w:basedOn w:val="TableNormal"/>
    <w:next w:val="TableGrid"/>
    <w:rsid w:val="009B2C7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IS-Textkrper">
    <w:name w:val="ZIS-Textkörper"/>
    <w:link w:val="ZIS-TextkrperZchn"/>
    <w:rsid w:val="009B2C76"/>
    <w:pPr>
      <w:spacing w:after="0" w:line="320" w:lineRule="exact"/>
      <w:jc w:val="both"/>
    </w:pPr>
    <w:rPr>
      <w:rFonts w:ascii="Times New Roman" w:eastAsia="Times New Roman" w:hAnsi="Times New Roman" w:cs="Times New Roman"/>
      <w:sz w:val="24"/>
      <w:szCs w:val="20"/>
      <w:lang w:val="de-DE" w:eastAsia="de-DE"/>
    </w:rPr>
  </w:style>
  <w:style w:type="character" w:customStyle="1" w:styleId="ZIS-TextkrperZchn">
    <w:name w:val="ZIS-Textkörper Zchn"/>
    <w:basedOn w:val="DefaultParagraphFont"/>
    <w:link w:val="ZIS-Textkrper"/>
    <w:rsid w:val="009B2C76"/>
    <w:rPr>
      <w:rFonts w:ascii="Times New Roman" w:eastAsia="Times New Roman" w:hAnsi="Times New Roman" w:cs="Times New Roman"/>
      <w:sz w:val="24"/>
      <w:szCs w:val="20"/>
      <w:lang w:val="de-DE" w:eastAsia="de-DE"/>
    </w:rPr>
  </w:style>
  <w:style w:type="paragraph" w:customStyle="1" w:styleId="ZIS-Aufzhlung">
    <w:name w:val="ZIS-Aufzählung"/>
    <w:rsid w:val="009B2C76"/>
    <w:pPr>
      <w:numPr>
        <w:ilvl w:val="1"/>
        <w:numId w:val="6"/>
      </w:numPr>
      <w:tabs>
        <w:tab w:val="left" w:pos="284"/>
      </w:tabs>
      <w:spacing w:after="0" w:line="320" w:lineRule="exact"/>
      <w:jc w:val="both"/>
    </w:pPr>
    <w:rPr>
      <w:rFonts w:ascii="Times New Roman" w:eastAsia="Times New Roman" w:hAnsi="Times New Roman" w:cs="Times New Roman"/>
      <w:sz w:val="24"/>
      <w:szCs w:val="20"/>
      <w:lang w:val="de-DE" w:eastAsia="de-DE"/>
    </w:rPr>
  </w:style>
  <w:style w:type="paragraph" w:styleId="EndnoteText">
    <w:name w:val="endnote text"/>
    <w:basedOn w:val="Normal"/>
    <w:link w:val="EndnoteTextChar"/>
    <w:semiHidden/>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60" w:line="240" w:lineRule="auto"/>
      <w:ind w:left="284" w:hanging="284"/>
      <w:jc w:val="both"/>
    </w:pPr>
    <w:rPr>
      <w:rFonts w:ascii="Arial" w:eastAsia="Times New Roman" w:hAnsi="Arial" w:cs="Times New Roman"/>
      <w:sz w:val="20"/>
      <w:szCs w:val="20"/>
      <w:lang w:val="es-ES_tradnl" w:eastAsia="el-GR"/>
    </w:rPr>
  </w:style>
  <w:style w:type="character" w:customStyle="1" w:styleId="EndnoteTextChar">
    <w:name w:val="Endnote Text Char"/>
    <w:basedOn w:val="DefaultParagraphFont"/>
    <w:link w:val="EndnoteText"/>
    <w:semiHidden/>
    <w:rsid w:val="009B2C76"/>
    <w:rPr>
      <w:rFonts w:ascii="Arial" w:eastAsia="Times New Roman" w:hAnsi="Arial" w:cs="Times New Roman"/>
      <w:sz w:val="20"/>
      <w:szCs w:val="20"/>
      <w:lang w:val="es-ES_tradnl" w:eastAsia="el-GR"/>
    </w:rPr>
  </w:style>
  <w:style w:type="paragraph" w:customStyle="1" w:styleId="epgrafe">
    <w:name w:val="epνgrafe"/>
    <w:basedOn w:val="Normal"/>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pPr>
    <w:rPr>
      <w:rFonts w:ascii="Courier New" w:eastAsia="Times New Roman" w:hAnsi="Courier New" w:cs="Times New Roman"/>
      <w:sz w:val="19"/>
      <w:szCs w:val="20"/>
      <w:lang w:val="es-ES_tradnl" w:eastAsia="el-GR"/>
    </w:rPr>
  </w:style>
  <w:style w:type="character" w:styleId="CommentReference">
    <w:name w:val="annotation reference"/>
    <w:basedOn w:val="DefaultParagraphFont"/>
    <w:rsid w:val="009B2C76"/>
    <w:rPr>
      <w:sz w:val="16"/>
      <w:szCs w:val="16"/>
    </w:rPr>
  </w:style>
  <w:style w:type="paragraph" w:styleId="CommentText">
    <w:name w:val="annotation text"/>
    <w:basedOn w:val="Normal"/>
    <w:link w:val="CommentTextChar"/>
    <w:rsid w:val="009B2C7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9B2C7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B2C76"/>
    <w:rPr>
      <w:b/>
      <w:bCs/>
    </w:rPr>
  </w:style>
  <w:style w:type="character" w:customStyle="1" w:styleId="CommentSubjectChar">
    <w:name w:val="Comment Subject Char"/>
    <w:basedOn w:val="CommentTextChar"/>
    <w:link w:val="CommentSubject"/>
    <w:rsid w:val="009B2C76"/>
    <w:rPr>
      <w:rFonts w:ascii="Times New Roman" w:eastAsia="Times New Roman" w:hAnsi="Times New Roman" w:cs="Times New Roman"/>
      <w:b/>
      <w:bCs/>
      <w:sz w:val="20"/>
      <w:szCs w:val="20"/>
      <w:lang w:val="en-US"/>
    </w:rPr>
  </w:style>
  <w:style w:type="character" w:customStyle="1" w:styleId="apple-converted-space">
    <w:name w:val="apple-converted-space"/>
    <w:basedOn w:val="DefaultParagraphFont"/>
    <w:rsid w:val="009B2C76"/>
  </w:style>
  <w:style w:type="character" w:styleId="Emphasis">
    <w:name w:val="Emphasis"/>
    <w:basedOn w:val="DefaultParagraphFont"/>
    <w:uiPriority w:val="20"/>
    <w:qFormat/>
    <w:rsid w:val="009B2C76"/>
    <w:rPr>
      <w:i/>
      <w:iCs/>
    </w:rPr>
  </w:style>
  <w:style w:type="character" w:styleId="UnresolvedMention">
    <w:name w:val="Unresolved Mention"/>
    <w:basedOn w:val="DefaultParagraphFont"/>
    <w:uiPriority w:val="99"/>
    <w:semiHidden/>
    <w:unhideWhenUsed/>
    <w:rsid w:val="003A04D0"/>
    <w:rPr>
      <w:color w:val="605E5C"/>
      <w:shd w:val="clear" w:color="auto" w:fill="E1DFDD"/>
    </w:rPr>
  </w:style>
  <w:style w:type="paragraph" w:styleId="Revision">
    <w:name w:val="Revision"/>
    <w:hidden/>
    <w:uiPriority w:val="99"/>
    <w:semiHidden/>
    <w:rsid w:val="00C32BEB"/>
    <w:pPr>
      <w:spacing w:after="0" w:line="240" w:lineRule="auto"/>
    </w:pPr>
  </w:style>
  <w:style w:type="character" w:styleId="FollowedHyperlink">
    <w:name w:val="FollowedHyperlink"/>
    <w:basedOn w:val="DefaultParagraphFont"/>
    <w:uiPriority w:val="99"/>
    <w:semiHidden/>
    <w:unhideWhenUsed/>
    <w:rsid w:val="00406A7C"/>
    <w:rPr>
      <w:color w:val="800080" w:themeColor="followedHyperlink"/>
      <w:u w:val="single"/>
    </w:rPr>
  </w:style>
  <w:style w:type="numbering" w:customStyle="1" w:styleId="NoList1">
    <w:name w:val="No List1"/>
    <w:next w:val="NoList"/>
    <w:uiPriority w:val="99"/>
    <w:semiHidden/>
    <w:unhideWhenUsed/>
    <w:rsid w:val="00844CCA"/>
  </w:style>
  <w:style w:type="table" w:customStyle="1" w:styleId="TableGrid3">
    <w:name w:val="Table Grid3"/>
    <w:basedOn w:val="TableNormal"/>
    <w:next w:val="TableGrid"/>
    <w:rsid w:val="00844CC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A8164A"/>
    <w:pPr>
      <w:tabs>
        <w:tab w:val="right" w:leader="hyphen" w:pos="8630"/>
      </w:tabs>
      <w:spacing w:after="0" w:line="240" w:lineRule="auto"/>
    </w:pPr>
    <w:rPr>
      <w:rFonts w:ascii="Arial" w:eastAsia="Times New Roman" w:hAnsi="Arial" w:cs="Arial"/>
      <w:noProo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c.org.cy/uploads/treatment/6fe371cd2X.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9FFE4-5C8D-49CA-9EE4-C95040D7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4602</Words>
  <Characters>26238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Antri Zissimou</dc:creator>
  <cp:lastModifiedBy>Elena Demosthenous</cp:lastModifiedBy>
  <cp:revision>2</cp:revision>
  <cp:lastPrinted>2020-09-16T09:31:00Z</cp:lastPrinted>
  <dcterms:created xsi:type="dcterms:W3CDTF">2023-01-24T12:10:00Z</dcterms:created>
  <dcterms:modified xsi:type="dcterms:W3CDTF">2023-01-24T12:10:00Z</dcterms:modified>
</cp:coreProperties>
</file>